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xmlns:asvg="http://schemas.microsoft.com/office/drawing/2016/SVG/main" mc:Ignorable="w14 w15 w16se w16cid w16 w16cex w16sdtdh w16sdtfl w16du wp14">
  <w:body>
    <w:p w:rsidR="00E5674E" w:rsidP="00E5674E" w:rsidRDefault="007F12B7" w14:paraId="366E654A" w14:textId="5C264B56">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Pr="00277B8D" w:rsidR="00A96256">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id="Forme libre : forme 25"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spid="_x0000_s1026" fillcolor="#625c59" stroked="f" strokeweight=".35mm" path="m3885673,v40946,,74445,23121,88636,59895l3981622,100862r,6l3981622,3207409r,122752l3981622,3407434v-1412,69762,-49854,129716,-117763,145754l236220,4263064r,-2786l117889,4283343c52829,4296078,,4251570,,4183988l,876918c1710,807357,50156,747719,117889,731795l3863860,1513r,631c3871047,762,3878347,44,388567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w14:anchorId="4B7EC0B1">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rsidR="00E5674E" w:rsidP="00E5674E" w:rsidRDefault="00E5674E" w14:paraId="44308D44" w14:textId="2D3A3B19">
      <w:pPr>
        <w:jc w:val="both"/>
        <w:rPr>
          <w:rFonts w:ascii="Gotham Rounded Book" w:hAnsi="Gotham Rounded Book" w:cstheme="minorHAnsi"/>
          <w:sz w:val="20"/>
        </w:rPr>
      </w:pPr>
    </w:p>
    <w:p w:rsidR="00E5674E" w:rsidP="00E5674E" w:rsidRDefault="00306F8C" w14:paraId="15A84B30" w14:textId="40AA3E6B">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261454A">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rsidRPr="00306F8C" w:rsidR="00306F8C" w:rsidP="00306F8C" w:rsidRDefault="00306F8C" w14:paraId="45F78089"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DESCRIPTIFS</w:t>
                            </w:r>
                          </w:p>
                          <w:p w:rsidRPr="00306F8C" w:rsidR="00306F8C" w:rsidP="00306F8C" w:rsidRDefault="00306F8C" w14:paraId="430ADC24"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7876A4D8">
                <v:stroke joinstyle="miter"/>
                <v:path gradientshapeok="t" o:connecttype="rect"/>
              </v:shapetype>
              <v:shape id="Zone de texte 4"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625c59"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v:textbox>
                  <w:txbxContent>
                    <w:p w:rsidRPr="00306F8C" w:rsidR="00306F8C" w:rsidP="00306F8C" w:rsidRDefault="00306F8C" w14:paraId="45F78089"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DESCRIPTIFS</w:t>
                      </w:r>
                    </w:p>
                    <w:p w:rsidRPr="00306F8C" w:rsidR="00306F8C" w:rsidP="00306F8C" w:rsidRDefault="00306F8C" w14:paraId="430ADC24"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rsidRPr="000A5929" w:rsidR="00E5674E" w:rsidP="000A5929" w:rsidRDefault="00B606D8" w14:paraId="6554A94D" w14:textId="31EFCBB1">
                            <w:pPr>
                              <w:rPr>
                                <w:rFonts w:ascii="Gotham Rounded Book" w:hAnsi="Gotham Rounded Book" w:cstheme="minorHAnsi"/>
                                <w:i/>
                                <w:iCs/>
                                <w:sz w:val="48"/>
                                <w:szCs w:val="48"/>
                              </w:rPr>
                            </w:pPr>
                            <w:r>
                              <w:rPr>
                                <w:rFonts w:ascii="Gotham Rounded Book" w:hAnsi="Gotham Rounded Book" w:cstheme="minorHAnsi"/>
                                <w:i/>
                                <w:iCs/>
                                <w:sz w:val="48"/>
                                <w:szCs w:val="48"/>
                              </w:rPr>
                              <w:t xml:space="preserve">Cloison </w:t>
                            </w:r>
                            <w:r w:rsidR="001713B7">
                              <w:rPr>
                                <w:rFonts w:ascii="Gotham Rounded Book" w:hAnsi="Gotham Rounded Book" w:cstheme="minorHAnsi"/>
                                <w:i/>
                                <w:iCs/>
                                <w:sz w:val="48"/>
                                <w:szCs w:val="48"/>
                              </w:rPr>
                              <w:t>séparative</w:t>
                            </w:r>
                            <w:r w:rsidR="00C62E34">
                              <w:rPr>
                                <w:rFonts w:ascii="Gotham Rounded Book" w:hAnsi="Gotham Rounded Book" w:cstheme="minorHAnsi"/>
                                <w:i/>
                                <w:iCs/>
                                <w:sz w:val="48"/>
                                <w:szCs w:val="48"/>
                              </w:rPr>
                              <w:t xml:space="preserve"> SAD 180</w:t>
                            </w:r>
                            <w:r>
                              <w:rPr>
                                <w:rFonts w:ascii="Gotham Rounded Book" w:hAnsi="Gotham Rounded Book" w:cstheme="minorHAnsi"/>
                                <w:i/>
                                <w:iCs/>
                                <w:sz w:val="48"/>
                                <w:szCs w:val="4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30"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color="#fece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w14:anchorId="108BAEC1">
                <v:textbox>
                  <w:txbxContent>
                    <w:p w:rsidRPr="000A5929" w:rsidR="00E5674E" w:rsidP="000A5929" w:rsidRDefault="00B606D8" w14:paraId="6554A94D" w14:textId="31EFCBB1">
                      <w:pPr>
                        <w:rPr>
                          <w:rFonts w:ascii="Gotham Rounded Book" w:hAnsi="Gotham Rounded Book" w:cstheme="minorHAnsi"/>
                          <w:i/>
                          <w:iCs/>
                          <w:sz w:val="48"/>
                          <w:szCs w:val="48"/>
                        </w:rPr>
                      </w:pPr>
                      <w:r>
                        <w:rPr>
                          <w:rFonts w:ascii="Gotham Rounded Book" w:hAnsi="Gotham Rounded Book" w:cstheme="minorHAnsi"/>
                          <w:i/>
                          <w:iCs/>
                          <w:sz w:val="48"/>
                          <w:szCs w:val="48"/>
                        </w:rPr>
                        <w:t xml:space="preserve">Cloison </w:t>
                      </w:r>
                      <w:r w:rsidR="001713B7">
                        <w:rPr>
                          <w:rFonts w:ascii="Gotham Rounded Book" w:hAnsi="Gotham Rounded Book" w:cstheme="minorHAnsi"/>
                          <w:i/>
                          <w:iCs/>
                          <w:sz w:val="48"/>
                          <w:szCs w:val="48"/>
                        </w:rPr>
                        <w:t>séparative</w:t>
                      </w:r>
                      <w:r w:rsidR="00C62E34">
                        <w:rPr>
                          <w:rFonts w:ascii="Gotham Rounded Book" w:hAnsi="Gotham Rounded Book" w:cstheme="minorHAnsi"/>
                          <w:i/>
                          <w:iCs/>
                          <w:sz w:val="48"/>
                          <w:szCs w:val="48"/>
                        </w:rPr>
                        <w:t xml:space="preserve"> SAD 180</w:t>
                      </w:r>
                      <w:r>
                        <w:rPr>
                          <w:rFonts w:ascii="Gotham Rounded Book" w:hAnsi="Gotham Rounded Book" w:cstheme="minorHAnsi"/>
                          <w:i/>
                          <w:iCs/>
                          <w:sz w:val="48"/>
                          <w:szCs w:val="48"/>
                        </w:rPr>
                        <w:t xml:space="preserve"> </w:t>
                      </w:r>
                    </w:p>
                  </w:txbxContent>
                </v:textbox>
                <w10:wrap anchorx="margin"/>
              </v:shape>
            </w:pict>
          </mc:Fallback>
        </mc:AlternateContent>
      </w:r>
    </w:p>
    <w:p w:rsidR="00E5674E" w:rsidP="00E5674E" w:rsidRDefault="00E5674E" w14:paraId="74592FF9" w14:textId="669348AE">
      <w:pPr>
        <w:jc w:val="both"/>
        <w:rPr>
          <w:rFonts w:ascii="Gotham Rounded Book" w:hAnsi="Gotham Rounded Book" w:cstheme="minorHAnsi"/>
          <w:sz w:val="20"/>
        </w:rPr>
      </w:pPr>
    </w:p>
    <w:p w:rsidR="00E5674E" w:rsidP="00E5674E" w:rsidRDefault="00E5674E" w14:paraId="1C9264DC" w14:textId="4B5379C8">
      <w:pPr>
        <w:jc w:val="both"/>
        <w:rPr>
          <w:rFonts w:ascii="Gotham Rounded Book" w:hAnsi="Gotham Rounded Book" w:cstheme="minorHAnsi"/>
          <w:sz w:val="20"/>
        </w:rPr>
      </w:pPr>
    </w:p>
    <w:p w:rsidR="00E5674E" w:rsidP="00E5674E" w:rsidRDefault="00E5674E" w14:paraId="37341A13" w14:textId="074AC56F">
      <w:pPr>
        <w:jc w:val="both"/>
        <w:rPr>
          <w:rFonts w:ascii="Gotham Rounded Book" w:hAnsi="Gotham Rounded Book" w:cstheme="minorHAnsi"/>
          <w:sz w:val="20"/>
        </w:rPr>
      </w:pPr>
    </w:p>
    <w:p w:rsidR="00E5674E" w:rsidP="00E5674E" w:rsidRDefault="00E5674E" w14:paraId="763BA308" w14:textId="24319ABE">
      <w:pPr>
        <w:jc w:val="both"/>
        <w:rPr>
          <w:rFonts w:ascii="Gotham Rounded Book" w:hAnsi="Gotham Rounded Book" w:cstheme="minorHAnsi"/>
          <w:sz w:val="20"/>
        </w:rPr>
      </w:pPr>
    </w:p>
    <w:p w:rsidR="00A1560A" w:rsidP="00A1560A" w:rsidRDefault="00A1560A" w14:paraId="282DE2C9" w14:textId="16A972DB">
      <w:pPr>
        <w:spacing w:before="120" w:after="120"/>
        <w:contextualSpacing/>
        <w:rPr>
          <w:rFonts w:ascii="Gotham Rounded Book" w:hAnsi="Gotham Rounded Book"/>
        </w:rPr>
      </w:pPr>
    </w:p>
    <w:p w:rsidRPr="00BA3FDF" w:rsidR="00A1560A" w:rsidP="00A1560A" w:rsidRDefault="004B530E" w14:paraId="0361F737" w14:textId="518FECCE">
      <w:pPr>
        <w:spacing w:before="120" w:after="120"/>
        <w:contextualSpacing/>
        <w:rPr>
          <w:rFonts w:ascii="Gotham Rounded Book" w:hAnsi="Gotham Rounded Book"/>
          <w:b/>
          <w:bCs/>
          <w:sz w:val="24"/>
          <w:szCs w:val="24"/>
        </w:rPr>
      </w:pPr>
      <w:r w:rsidRPr="004B530E">
        <w:rPr>
          <w:rFonts w:ascii="Gotham Rounded Book" w:hAnsi="Gotham Rounded Book"/>
          <w:b/>
          <w:bCs/>
          <w:sz w:val="24"/>
          <w:szCs w:val="24"/>
        </w:rPr>
        <w:t xml:space="preserve">Cloison </w:t>
      </w:r>
      <w:r w:rsidR="00C62E34">
        <w:rPr>
          <w:rFonts w:ascii="Gotham Rounded Book" w:hAnsi="Gotham Rounded Book"/>
          <w:b/>
          <w:bCs/>
          <w:sz w:val="24"/>
          <w:szCs w:val="24"/>
        </w:rPr>
        <w:t xml:space="preserve">de séparation SAD 180 avec 2x </w:t>
      </w:r>
      <w:r w:rsidR="00D1352C">
        <w:rPr>
          <w:rFonts w:ascii="Gotham Rounded Book" w:hAnsi="Gotham Rounded Book"/>
          <w:b/>
          <w:bCs/>
          <w:sz w:val="24"/>
          <w:szCs w:val="24"/>
        </w:rPr>
        <w:t xml:space="preserve">et 3x </w:t>
      </w:r>
      <w:r w:rsidR="00C62E34">
        <w:rPr>
          <w:rFonts w:ascii="Gotham Rounded Book" w:hAnsi="Gotham Rounded Book"/>
          <w:b/>
          <w:bCs/>
          <w:sz w:val="24"/>
          <w:szCs w:val="24"/>
        </w:rPr>
        <w:t>Placoplatre</w:t>
      </w:r>
      <w:r w:rsidRPr="00C62E34" w:rsidR="00C62E34">
        <w:rPr>
          <w:rFonts w:ascii="Gotham Rounded Book" w:hAnsi="Gotham Rounded Book"/>
          <w:b/>
          <w:bCs/>
          <w:sz w:val="24"/>
          <w:szCs w:val="24"/>
          <w:vertAlign w:val="superscript"/>
        </w:rPr>
        <w:t>®</w:t>
      </w:r>
      <w:r w:rsidR="004B1D82">
        <w:rPr>
          <w:rFonts w:ascii="Gotham Rounded Book" w:hAnsi="Gotham Rounded Book"/>
          <w:b/>
          <w:bCs/>
          <w:sz w:val="24"/>
          <w:szCs w:val="24"/>
          <w:vertAlign w:val="superscript"/>
        </w:rPr>
        <w:t xml:space="preserve"> </w:t>
      </w:r>
      <w:r w:rsidR="00C62E34">
        <w:rPr>
          <w:rFonts w:ascii="Gotham Rounded Book" w:hAnsi="Gotham Rounded Book"/>
          <w:b/>
          <w:bCs/>
          <w:sz w:val="24"/>
          <w:szCs w:val="24"/>
        </w:rPr>
        <w:t>BA 13</w:t>
      </w:r>
      <w:r w:rsidR="00BA3FDF">
        <w:rPr>
          <w:rFonts w:ascii="Gotham Rounded Book" w:hAnsi="Gotham Rounded Book"/>
          <w:b/>
          <w:bCs/>
          <w:sz w:val="24"/>
          <w:szCs w:val="24"/>
        </w:rPr>
        <w:t> :</w:t>
      </w:r>
    </w:p>
    <w:p w:rsidRPr="004B530E" w:rsidR="004B530E" w:rsidP="00A1560A" w:rsidRDefault="004B530E" w14:paraId="4288EE09" w14:textId="12EB5209">
      <w:pPr>
        <w:spacing w:before="120" w:after="120"/>
        <w:contextualSpacing/>
        <w:rPr>
          <w:rFonts w:ascii="Gotham Rounded Book" w:hAnsi="Gotham Rounded Book"/>
          <w:b/>
          <w:bCs/>
          <w:sz w:val="24"/>
          <w:szCs w:val="24"/>
        </w:rPr>
      </w:pPr>
    </w:p>
    <w:p w:rsidRPr="008D1716" w:rsidR="008D1716" w:rsidP="008D1716" w:rsidRDefault="008D1716" w14:paraId="180CDB78" w14:textId="184B53C2">
      <w:pPr>
        <w:rPr>
          <w:rFonts w:ascii="Gotham Rounded Book" w:hAnsi="Gotham Rounded Book" w:cstheme="minorHAnsi"/>
          <w:sz w:val="24"/>
          <w:szCs w:val="24"/>
        </w:rPr>
      </w:pPr>
      <w:r w:rsidRPr="008D1716">
        <w:rPr>
          <w:rFonts w:ascii="Gotham Rounded Book" w:hAnsi="Gotham Rounded Book" w:cstheme="minorHAnsi"/>
          <w:sz w:val="24"/>
          <w:szCs w:val="24"/>
        </w:rPr>
        <w:t>Cloisons séparatives de logements SAD 180 composées de 2 plaques de plâtre de type BA13</w:t>
      </w:r>
      <w:r w:rsidR="00123B46">
        <w:rPr>
          <w:rFonts w:ascii="Gotham Rounded Book" w:hAnsi="Gotham Rounded Book" w:cstheme="minorHAnsi"/>
          <w:sz w:val="24"/>
          <w:szCs w:val="24"/>
        </w:rPr>
        <w:t xml:space="preserve"> d’un côté et de 3 plaques de plâtre</w:t>
      </w:r>
      <w:r w:rsidR="00506350">
        <w:rPr>
          <w:rFonts w:ascii="Gotham Rounded Book" w:hAnsi="Gotham Rounded Book" w:cstheme="minorHAnsi"/>
          <w:sz w:val="24"/>
          <w:szCs w:val="24"/>
        </w:rPr>
        <w:t xml:space="preserve"> de l’autre côté</w:t>
      </w:r>
      <w:r w:rsidRPr="008D1716">
        <w:rPr>
          <w:rFonts w:ascii="Gotham Rounded Book" w:hAnsi="Gotham Rounded Book" w:cstheme="minorHAnsi"/>
          <w:sz w:val="24"/>
          <w:szCs w:val="24"/>
        </w:rPr>
        <w:t xml:space="preserve">, disposées de part et d’autre d’une ossature métallique, comprenant des rails </w:t>
      </w:r>
      <w:proofErr w:type="spellStart"/>
      <w:r w:rsidRPr="008D1716">
        <w:rPr>
          <w:rFonts w:ascii="Gotham Rounded Book" w:hAnsi="Gotham Rounded Book" w:cstheme="minorHAnsi"/>
          <w:sz w:val="24"/>
          <w:szCs w:val="24"/>
        </w:rPr>
        <w:t>Stil</w:t>
      </w:r>
      <w:proofErr w:type="spellEnd"/>
      <w:r w:rsidRPr="008D1716">
        <w:rPr>
          <w:rFonts w:ascii="Gotham Rounded Book" w:hAnsi="Gotham Rounded Book" w:cstheme="minorHAnsi"/>
          <w:sz w:val="24"/>
          <w:szCs w:val="24"/>
        </w:rPr>
        <w:t xml:space="preserve">® R48 et des montants </w:t>
      </w:r>
      <w:proofErr w:type="spellStart"/>
      <w:r w:rsidRPr="008D1716">
        <w:rPr>
          <w:rFonts w:ascii="Gotham Rounded Book" w:hAnsi="Gotham Rounded Book" w:cstheme="minorHAnsi"/>
          <w:sz w:val="24"/>
          <w:szCs w:val="24"/>
        </w:rPr>
        <w:t>Stil</w:t>
      </w:r>
      <w:proofErr w:type="spellEnd"/>
      <w:r w:rsidRPr="008D1716">
        <w:rPr>
          <w:rFonts w:ascii="Gotham Rounded Book" w:hAnsi="Gotham Rounded Book" w:cstheme="minorHAnsi"/>
          <w:sz w:val="24"/>
          <w:szCs w:val="24"/>
        </w:rPr>
        <w:t>® M48 en acier galvanisé, disposés à entraxe 0,60 m. Les montants M48 seront doublés dos à dos sur deux lignes décalées. Chaque parement sera vissé sur l’ossature.</w:t>
      </w:r>
    </w:p>
    <w:p w:rsidRPr="008D1716" w:rsidR="008D1716" w:rsidP="574811C8" w:rsidRDefault="008D1716" w14:paraId="404C4F27" w14:textId="33CC56C5">
      <w:pPr>
        <w:rPr>
          <w:rFonts w:ascii="Gotham Rounded Book" w:hAnsi="Gotham Rounded Book" w:cs="Calibri" w:cstheme="minorAscii"/>
          <w:sz w:val="24"/>
          <w:szCs w:val="24"/>
        </w:rPr>
      </w:pPr>
      <w:r w:rsidRPr="574811C8" w:rsidR="008D1716">
        <w:rPr>
          <w:rFonts w:ascii="Gotham Rounded Book" w:hAnsi="Gotham Rounded Book" w:cs="Calibri" w:cstheme="minorAscii"/>
          <w:sz w:val="24"/>
          <w:szCs w:val="24"/>
        </w:rPr>
        <w:t>Une laine de verre, d’</w:t>
      </w:r>
      <w:r w:rsidRPr="574811C8" w:rsidR="008D1716">
        <w:rPr>
          <w:rFonts w:ascii="Gotham Rounded Book" w:hAnsi="Gotham Rounded Book" w:cs="Calibri" w:cstheme="minorAscii"/>
          <w:sz w:val="24"/>
          <w:szCs w:val="24"/>
        </w:rPr>
        <w:t>Euroclasse</w:t>
      </w:r>
      <w:r w:rsidRPr="574811C8" w:rsidR="008D1716">
        <w:rPr>
          <w:rFonts w:ascii="Gotham Rounded Book" w:hAnsi="Gotham Rounded Book" w:cs="Calibri" w:cstheme="minorAscii"/>
          <w:sz w:val="24"/>
          <w:szCs w:val="24"/>
        </w:rPr>
        <w:t xml:space="preserve"> A1, de type PAR </w:t>
      </w:r>
      <w:r w:rsidRPr="574811C8" w:rsidR="00DB1D0D">
        <w:rPr>
          <w:rFonts w:ascii="Gotham Rounded Book" w:hAnsi="Gotham Rounded Book" w:cs="Calibri" w:cstheme="minorAscii"/>
          <w:sz w:val="24"/>
          <w:szCs w:val="24"/>
        </w:rPr>
        <w:t>Phonic</w:t>
      </w:r>
      <w:r w:rsidRPr="574811C8" w:rsidR="437864B1">
        <w:rPr>
          <w:rFonts w:ascii="Gotham Rounded Book" w:hAnsi="Gotham Rounded Book" w:cs="Calibri" w:cstheme="minorAscii"/>
          <w:sz w:val="24"/>
          <w:szCs w:val="24"/>
        </w:rPr>
        <w:t xml:space="preserve"> </w:t>
      </w:r>
      <w:r w:rsidRPr="574811C8" w:rsidR="008D1716">
        <w:rPr>
          <w:rFonts w:ascii="Gotham Rounded Book" w:hAnsi="Gotham Rounded Book" w:cs="Calibri" w:cstheme="minorAscii"/>
          <w:sz w:val="24"/>
          <w:szCs w:val="24"/>
        </w:rPr>
        <w:t>de la société I</w:t>
      </w:r>
      <w:r w:rsidRPr="574811C8" w:rsidR="00E402B0">
        <w:rPr>
          <w:rFonts w:ascii="Gotham Rounded Book" w:hAnsi="Gotham Rounded Book" w:cs="Calibri" w:cstheme="minorAscii"/>
          <w:sz w:val="24"/>
          <w:szCs w:val="24"/>
        </w:rPr>
        <w:t>sover</w:t>
      </w:r>
      <w:r w:rsidRPr="574811C8" w:rsidR="008D1716">
        <w:rPr>
          <w:rFonts w:ascii="Gotham Rounded Book" w:hAnsi="Gotham Rounded Book" w:cs="Calibri" w:cstheme="minorAscii"/>
          <w:sz w:val="24"/>
          <w:szCs w:val="24"/>
        </w:rPr>
        <w:t xml:space="preserve">, sera disposée entre montants en deux couches de 45 mm, de largeur 600 </w:t>
      </w:r>
      <w:r w:rsidRPr="574811C8" w:rsidR="008D1716">
        <w:rPr>
          <w:rFonts w:ascii="Gotham Rounded Book" w:hAnsi="Gotham Rounded Book" w:cs="Calibri" w:cstheme="minorAscii"/>
          <w:sz w:val="24"/>
          <w:szCs w:val="24"/>
        </w:rPr>
        <w:t>mm.</w:t>
      </w:r>
      <w:r w:rsidRPr="574811C8" w:rsidR="008D1716">
        <w:rPr>
          <w:rFonts w:ascii="Gotham Rounded Book" w:hAnsi="Gotham Rounded Book" w:cs="Calibri" w:cstheme="minorAscii"/>
          <w:sz w:val="24"/>
          <w:szCs w:val="24"/>
        </w:rPr>
        <w:t xml:space="preserve"> L’isolant sera certifié ACERMI.</w:t>
      </w:r>
    </w:p>
    <w:p w:rsidR="00B606D8" w:rsidP="008D1716" w:rsidRDefault="008D1716" w14:paraId="2994A466" w14:textId="5DD07332">
      <w:pPr>
        <w:rPr>
          <w:rFonts w:ascii="Gotham Rounded Book" w:hAnsi="Gotham Rounded Book" w:cstheme="minorHAnsi"/>
          <w:sz w:val="24"/>
          <w:szCs w:val="24"/>
        </w:rPr>
      </w:pPr>
      <w:r w:rsidRPr="008D1716">
        <w:rPr>
          <w:rFonts w:ascii="Gotham Rounded Book" w:hAnsi="Gotham Rounded Book" w:cstheme="minorHAnsi"/>
          <w:sz w:val="24"/>
          <w:szCs w:val="24"/>
        </w:rPr>
        <w:t>Les cloisons séparatives auront un indice d’affaiblissement acoustique standardisé minimal R</w:t>
      </w:r>
      <w:r w:rsidRPr="00261330">
        <w:rPr>
          <w:rFonts w:ascii="Gotham Rounded Book" w:hAnsi="Gotham Rounded Book" w:cstheme="minorHAnsi"/>
          <w:sz w:val="24"/>
          <w:szCs w:val="24"/>
          <w:vertAlign w:val="subscript"/>
        </w:rPr>
        <w:t>A</w:t>
      </w:r>
      <w:r w:rsidR="00261330">
        <w:rPr>
          <w:rFonts w:ascii="Gotham Rounded Book" w:hAnsi="Gotham Rounded Book" w:cstheme="minorHAnsi"/>
          <w:sz w:val="24"/>
          <w:szCs w:val="24"/>
        </w:rPr>
        <w:t xml:space="preserve"> </w:t>
      </w:r>
      <w:r w:rsidRPr="008D1716">
        <w:rPr>
          <w:rFonts w:ascii="Gotham Rounded Book" w:hAnsi="Gotham Rounded Book" w:cstheme="minorHAnsi"/>
          <w:sz w:val="24"/>
          <w:szCs w:val="24"/>
        </w:rPr>
        <w:t>=</w:t>
      </w:r>
      <w:r w:rsidR="00261330">
        <w:rPr>
          <w:rFonts w:ascii="Gotham Rounded Book" w:hAnsi="Gotham Rounded Book" w:cstheme="minorHAnsi"/>
          <w:sz w:val="24"/>
          <w:szCs w:val="24"/>
        </w:rPr>
        <w:t xml:space="preserve"> </w:t>
      </w:r>
      <w:r w:rsidRPr="008D1716">
        <w:rPr>
          <w:rFonts w:ascii="Gotham Rounded Book" w:hAnsi="Gotham Rounded Book" w:cstheme="minorHAnsi"/>
          <w:sz w:val="24"/>
          <w:szCs w:val="24"/>
        </w:rPr>
        <w:t>6</w:t>
      </w:r>
      <w:r w:rsidR="00884465">
        <w:rPr>
          <w:rFonts w:ascii="Gotham Rounded Book" w:hAnsi="Gotham Rounded Book" w:cstheme="minorHAnsi"/>
          <w:sz w:val="24"/>
          <w:szCs w:val="24"/>
        </w:rPr>
        <w:t>3</w:t>
      </w:r>
      <w:r w:rsidRPr="008D1716">
        <w:rPr>
          <w:rFonts w:ascii="Gotham Rounded Book" w:hAnsi="Gotham Rounded Book" w:cstheme="minorHAnsi"/>
          <w:sz w:val="24"/>
          <w:szCs w:val="24"/>
        </w:rPr>
        <w:t xml:space="preserve"> dB</w:t>
      </w:r>
      <w:r>
        <w:rPr>
          <w:rFonts w:ascii="Gotham Rounded Book" w:hAnsi="Gotham Rounded Book" w:cstheme="minorHAnsi"/>
          <w:sz w:val="24"/>
          <w:szCs w:val="24"/>
        </w:rPr>
        <w:t>.</w:t>
      </w:r>
    </w:p>
    <w:p w:rsidRPr="00DB1D0D" w:rsidR="00DB1D0D" w:rsidP="00DB1D0D" w:rsidRDefault="00625C8C" w14:paraId="542D5B67" w14:textId="774A5A83">
      <w:r>
        <w:rPr>
          <w:noProof/>
          <w:lang w:eastAsia="fr-FR"/>
        </w:rPr>
        <mc:AlternateContent>
          <mc:Choice Requires="wps">
            <w:drawing>
              <wp:anchor distT="0" distB="0" distL="114300" distR="114300" simplePos="0" relativeHeight="251658251" behindDoc="0" locked="0" layoutInCell="1" allowOverlap="1" wp14:anchorId="65F687D8" wp14:editId="02D09DF3">
                <wp:simplePos x="0" y="0"/>
                <wp:positionH relativeFrom="column">
                  <wp:posOffset>168510</wp:posOffset>
                </wp:positionH>
                <wp:positionV relativeFrom="paragraph">
                  <wp:posOffset>150517</wp:posOffset>
                </wp:positionV>
                <wp:extent cx="68356" cy="1818005"/>
                <wp:effectExtent l="0" t="0" r="27305" b="10795"/>
                <wp:wrapNone/>
                <wp:docPr id="1127661236" name="Rectangle 5"/>
                <wp:cNvGraphicFramePr/>
                <a:graphic xmlns:a="http://schemas.openxmlformats.org/drawingml/2006/main">
                  <a:graphicData uri="http://schemas.microsoft.com/office/word/2010/wordprocessingShape">
                    <wps:wsp>
                      <wps:cNvSpPr/>
                      <wps:spPr>
                        <a:xfrm>
                          <a:off x="0" y="0"/>
                          <a:ext cx="68356" cy="1818005"/>
                        </a:xfrm>
                        <a:prstGeom prst="rect">
                          <a:avLst/>
                        </a:prstGeom>
                        <a:solidFill>
                          <a:srgbClr val="FFFFFF"/>
                        </a:solidFill>
                        <a:ln>
                          <a:solidFill>
                            <a:schemeClr val="bg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style="position:absolute;margin-left:13.25pt;margin-top:11.85pt;width:5.4pt;height:143.15pt;z-index:2516674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color="#7f7f7f [1612]" strokeweight="1pt" w14:anchorId="1AEB0E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"/>
            </w:pict>
          </mc:Fallback>
        </mc:AlternateContent>
      </w:r>
      <w:r>
        <w:rPr>
          <w:noProof/>
          <w:lang w:eastAsia="fr-FR"/>
        </w:rPr>
        <mc:AlternateContent>
          <mc:Choice Requires="wps">
            <w:drawing>
              <wp:anchor distT="0" distB="0" distL="114300" distR="114300" simplePos="0" relativeHeight="251658250" behindDoc="0" locked="0" layoutInCell="1" allowOverlap="1" wp14:anchorId="23622D0A" wp14:editId="717BFFF3">
                <wp:simplePos x="0" y="0"/>
                <wp:positionH relativeFrom="column">
                  <wp:posOffset>99799</wp:posOffset>
                </wp:positionH>
                <wp:positionV relativeFrom="paragraph">
                  <wp:posOffset>150517</wp:posOffset>
                </wp:positionV>
                <wp:extent cx="68356" cy="1818005"/>
                <wp:effectExtent l="0" t="0" r="27305" b="10795"/>
                <wp:wrapNone/>
                <wp:docPr id="1407705838" name="Rectangle 5"/>
                <wp:cNvGraphicFramePr/>
                <a:graphic xmlns:a="http://schemas.openxmlformats.org/drawingml/2006/main">
                  <a:graphicData uri="http://schemas.microsoft.com/office/word/2010/wordprocessingShape">
                    <wps:wsp>
                      <wps:cNvSpPr/>
                      <wps:spPr>
                        <a:xfrm>
                          <a:off x="0" y="0"/>
                          <a:ext cx="68356" cy="1818005"/>
                        </a:xfrm>
                        <a:prstGeom prst="rect">
                          <a:avLst/>
                        </a:prstGeom>
                        <a:solidFill>
                          <a:srgbClr val="FFFFFF"/>
                        </a:solidFill>
                        <a:ln>
                          <a:solidFill>
                            <a:schemeClr val="bg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style="position:absolute;margin-left:7.85pt;margin-top:11.85pt;width:5.4pt;height:143.15pt;z-index:2516664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color="#7f7f7f [1612]" strokeweight="1pt" w14:anchorId="6FFD3C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"/>
            </w:pict>
          </mc:Fallback>
        </mc:AlternateContent>
      </w:r>
      <w:r>
        <w:rPr>
          <w:noProof/>
          <w:lang w:eastAsia="fr-FR"/>
        </w:rPr>
        <mc:AlternateContent>
          <mc:Choice Requires="wps">
            <w:drawing>
              <wp:anchor distT="0" distB="0" distL="114300" distR="114300" simplePos="0" relativeHeight="251658249" behindDoc="0" locked="0" layoutInCell="1" allowOverlap="1" wp14:anchorId="43ABC10E" wp14:editId="2262C62A">
                <wp:simplePos x="0" y="0"/>
                <wp:positionH relativeFrom="column">
                  <wp:posOffset>950595</wp:posOffset>
                </wp:positionH>
                <wp:positionV relativeFrom="paragraph">
                  <wp:posOffset>138001</wp:posOffset>
                </wp:positionV>
                <wp:extent cx="58141" cy="1818229"/>
                <wp:effectExtent l="0" t="0" r="18415" b="10795"/>
                <wp:wrapNone/>
                <wp:docPr id="1419444510" name="Rectangle 5"/>
                <wp:cNvGraphicFramePr/>
                <a:graphic xmlns:a="http://schemas.openxmlformats.org/drawingml/2006/main">
                  <a:graphicData uri="http://schemas.microsoft.com/office/word/2010/wordprocessingShape">
                    <wps:wsp>
                      <wps:cNvSpPr/>
                      <wps:spPr>
                        <a:xfrm>
                          <a:off x="0" y="0"/>
                          <a:ext cx="58141" cy="1818229"/>
                        </a:xfrm>
                        <a:prstGeom prst="rect">
                          <a:avLst/>
                        </a:prstGeom>
                        <a:solidFill>
                          <a:srgbClr val="FFFFFF"/>
                        </a:solidFill>
                        <a:ln>
                          <a:solidFill>
                            <a:schemeClr val="bg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style="position:absolute;margin-left:74.85pt;margin-top:10.85pt;width:4.6pt;height:143.15pt;z-index:2516643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color="#7f7f7f [1612]" strokeweight="1pt" w14:anchorId="4A6B7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"/>
            </w:pict>
          </mc:Fallback>
        </mc:AlternateContent>
      </w:r>
      <w:r>
        <w:rPr>
          <w:noProof/>
          <w:lang w:eastAsia="fr-FR"/>
        </w:rPr>
        <mc:AlternateContent>
          <mc:Choice Requires="wps">
            <w:drawing>
              <wp:anchor distT="0" distB="0" distL="114300" distR="114300" simplePos="0" relativeHeight="251658248" behindDoc="0" locked="0" layoutInCell="1" allowOverlap="1" wp14:anchorId="42661000" wp14:editId="3FE14D16">
                <wp:simplePos x="0" y="0"/>
                <wp:positionH relativeFrom="column">
                  <wp:posOffset>891540</wp:posOffset>
                </wp:positionH>
                <wp:positionV relativeFrom="paragraph">
                  <wp:posOffset>140764</wp:posOffset>
                </wp:positionV>
                <wp:extent cx="58141" cy="1818229"/>
                <wp:effectExtent l="0" t="0" r="18415" b="10795"/>
                <wp:wrapNone/>
                <wp:docPr id="1954523432" name="Rectangle 5"/>
                <wp:cNvGraphicFramePr/>
                <a:graphic xmlns:a="http://schemas.openxmlformats.org/drawingml/2006/main">
                  <a:graphicData uri="http://schemas.microsoft.com/office/word/2010/wordprocessingShape">
                    <wps:wsp>
                      <wps:cNvSpPr/>
                      <wps:spPr>
                        <a:xfrm>
                          <a:off x="0" y="0"/>
                          <a:ext cx="58141" cy="1818229"/>
                        </a:xfrm>
                        <a:prstGeom prst="rect">
                          <a:avLst/>
                        </a:prstGeom>
                        <a:solidFill>
                          <a:srgbClr val="FFFFFF"/>
                        </a:solidFill>
                        <a:ln>
                          <a:solidFill>
                            <a:schemeClr val="bg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style="position:absolute;margin-left:70.2pt;margin-top:11.1pt;width:4.6pt;height:143.15pt;z-index:2516623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color="#7f7f7f [1612]" strokeweight="1pt" w14:anchorId="4626C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"/>
            </w:pict>
          </mc:Fallback>
        </mc:AlternateContent>
      </w:r>
      <w:r>
        <w:rPr>
          <w:noProof/>
          <w:lang w:eastAsia="fr-FR"/>
        </w:rPr>
        <mc:AlternateContent>
          <mc:Choice Requires="wps">
            <w:drawing>
              <wp:anchor distT="0" distB="0" distL="114300" distR="114300" simplePos="0" relativeHeight="251658247" behindDoc="0" locked="0" layoutInCell="1" allowOverlap="1" wp14:anchorId="44E7F5A6" wp14:editId="31C86A74">
                <wp:simplePos x="0" y="0"/>
                <wp:positionH relativeFrom="column">
                  <wp:posOffset>834489</wp:posOffset>
                </wp:positionH>
                <wp:positionV relativeFrom="paragraph">
                  <wp:posOffset>139946</wp:posOffset>
                </wp:positionV>
                <wp:extent cx="58141" cy="1818229"/>
                <wp:effectExtent l="0" t="0" r="18415" b="10795"/>
                <wp:wrapNone/>
                <wp:docPr id="442499508" name="Rectangle 5"/>
                <wp:cNvGraphicFramePr/>
                <a:graphic xmlns:a="http://schemas.openxmlformats.org/drawingml/2006/main">
                  <a:graphicData uri="http://schemas.microsoft.com/office/word/2010/wordprocessingShape">
                    <wps:wsp>
                      <wps:cNvSpPr/>
                      <wps:spPr>
                        <a:xfrm>
                          <a:off x="0" y="0"/>
                          <a:ext cx="58141" cy="1818229"/>
                        </a:xfrm>
                        <a:prstGeom prst="rect">
                          <a:avLst/>
                        </a:prstGeom>
                        <a:solidFill>
                          <a:srgbClr val="FFFFFF"/>
                        </a:solidFill>
                        <a:ln>
                          <a:solidFill>
                            <a:schemeClr val="bg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style="position:absolute;margin-left:65.7pt;margin-top:11pt;width:4.6pt;height:143.15pt;z-index:251660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color="#7f7f7f [1612]" strokeweight="1pt" w14:anchorId="631228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"/>
            </w:pict>
          </mc:Fallback>
        </mc:AlternateContent>
      </w:r>
      <w:r w:rsidR="00DB1D0D">
        <w:rPr>
          <w:noProof/>
          <w:lang w:eastAsia="fr-FR"/>
        </w:rPr>
        <w:drawing>
          <wp:anchor distT="0" distB="0" distL="114300" distR="114300" simplePos="0" relativeHeight="251658246" behindDoc="1" locked="0" layoutInCell="1" allowOverlap="1" wp14:anchorId="2F92295F" wp14:editId="197C7D5F">
            <wp:simplePos x="0" y="0"/>
            <wp:positionH relativeFrom="margin">
              <wp:align>left</wp:align>
            </wp:positionH>
            <wp:positionV relativeFrom="paragraph">
              <wp:posOffset>129540</wp:posOffset>
            </wp:positionV>
            <wp:extent cx="1028700" cy="1828800"/>
            <wp:effectExtent l="0" t="0" r="0" b="0"/>
            <wp:wrapTight wrapText="bothSides">
              <wp:wrapPolygon edited="0">
                <wp:start x="0" y="0"/>
                <wp:lineTo x="0" y="21375"/>
                <wp:lineTo x="21200" y="21375"/>
                <wp:lineTo x="21200" y="0"/>
                <wp:lineTo x="0" y="0"/>
              </wp:wrapPolygon>
            </wp:wrapTight>
            <wp:docPr id="1017302621" name="Image 1017302621" descr="http://www.comediasg.com/makeFile.asp?open=1&amp;jpeg=1&amp;typephoto=3&amp;ID=5536&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ediasg.com/makeFile.asp?open=1&amp;jpeg=1&amp;typephoto=3&amp;ID=5536&amp;Page=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28700" cy="1828800"/>
                    </a:xfrm>
                    <a:prstGeom prst="rect">
                      <a:avLst/>
                    </a:prstGeom>
                    <a:noFill/>
                    <a:ln>
                      <a:noFill/>
                    </a:ln>
                  </pic:spPr>
                </pic:pic>
              </a:graphicData>
            </a:graphic>
          </wp:anchor>
        </w:drawing>
      </w:r>
    </w:p>
    <w:p w:rsidRPr="00DB1D0D" w:rsidR="00DB1D0D" w:rsidP="00DB1D0D" w:rsidRDefault="00DB1D0D" w14:paraId="241D9E30" w14:textId="1476FAD8"/>
    <w:p w:rsidR="00DB1D0D" w:rsidP="00DB1D0D" w:rsidRDefault="00DB1D0D" w14:paraId="036A5F2E" w14:textId="38093D66">
      <w:pPr>
        <w:rPr>
          <w:rFonts w:ascii="Gotham Rounded Book" w:hAnsi="Gotham Rounded Book" w:cstheme="minorHAnsi"/>
          <w:sz w:val="24"/>
          <w:szCs w:val="24"/>
        </w:rPr>
      </w:pPr>
    </w:p>
    <w:p w:rsidRPr="00DB1D0D" w:rsidR="00DB1D0D" w:rsidP="00DB1D0D" w:rsidRDefault="00DB1D0D" w14:paraId="70785CF8" w14:textId="25B9C84D">
      <w:pPr>
        <w:ind w:firstLine="708"/>
      </w:pPr>
    </w:p>
    <w:sectPr w:rsidRPr="00DB1D0D" w:rsidR="00DB1D0D" w:rsidSect="00410CE7">
      <w:footerReference w:type="default" r:id="rId17"/>
      <w:footerReference w:type="first" r:id="rId18"/>
      <w:pgSz w:w="11906" w:h="16838" w:orient="portrait"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4CDC" w:rsidP="00E5674E" w:rsidRDefault="00134CDC" w14:paraId="6BB02A04" w14:textId="77777777">
      <w:pPr>
        <w:spacing w:after="0" w:line="240" w:lineRule="auto"/>
      </w:pPr>
      <w:r>
        <w:separator/>
      </w:r>
    </w:p>
  </w:endnote>
  <w:endnote w:type="continuationSeparator" w:id="0">
    <w:p w:rsidR="00134CDC" w:rsidP="00E5674E" w:rsidRDefault="00134CDC" w14:paraId="6675C9E5" w14:textId="77777777">
      <w:pPr>
        <w:spacing w:after="0" w:line="240" w:lineRule="auto"/>
      </w:pPr>
      <w:r>
        <w:continuationSeparator/>
      </w:r>
    </w:p>
  </w:endnote>
  <w:endnote w:type="continuationNotice" w:id="1">
    <w:p w:rsidR="00134CDC" w:rsidRDefault="00134CDC" w14:paraId="5FE495D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Style w:val="Grilledutableau"/>
      <w:tblW w:w="10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600" w:firstRow="0" w:lastRow="0" w:firstColumn="0" w:lastColumn="0" w:noHBand="1" w:noVBand="1"/>
    </w:tblPr>
    <w:tblGrid>
      <w:gridCol w:w="6096"/>
      <w:gridCol w:w="4025"/>
    </w:tblGrid>
    <w:tr w:rsidR="005E3430" w:rsidTr="005E3430" w14:paraId="234E1724" w14:textId="77777777">
      <w:tc>
        <w:tcPr>
          <w:tcW w:w="6096" w:type="dxa"/>
        </w:tcPr>
        <w:p w:rsidRPr="00D51742" w:rsidR="00FA7550" w:rsidP="005E3430" w:rsidRDefault="009B557C" w14:paraId="3B8DE154" w14:textId="2553C844">
          <w:pPr>
            <w:pStyle w:val="Pieddepage"/>
          </w:pPr>
          <w:r w:rsidRPr="00D51742">
            <w:t xml:space="preserve">Edition du </w:t>
          </w:r>
          <w:r w:rsidR="009D5594">
            <w:t>11/08/2025</w:t>
          </w:r>
        </w:p>
        <w:p w:rsidRPr="00D51742" w:rsidR="00FA7550" w:rsidP="005E3430" w:rsidRDefault="009B557C" w14:paraId="4D0A33A6" w14:textId="105C5A9B">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Pr="00D51742" w:rsidR="00FA7550" w:rsidP="005E3430" w:rsidRDefault="00FA7550" w14:paraId="1B6C42DF" w14:textId="586E1562">
          <w:pPr>
            <w:pStyle w:val="Pieddepage"/>
          </w:pPr>
        </w:p>
      </w:tc>
    </w:tr>
  </w:tbl>
  <w:p w:rsidR="00FA7550" w:rsidP="005E3430" w:rsidRDefault="00B36BE3" w14:paraId="05DA876A" w14:textId="12373CBA">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Style w:val="Grilledutableau"/>
      <w:tblW w:w="10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600" w:firstRow="0" w:lastRow="0" w:firstColumn="0" w:lastColumn="0" w:noHBand="1" w:noVBand="1"/>
    </w:tblPr>
    <w:tblGrid>
      <w:gridCol w:w="5529"/>
      <w:gridCol w:w="4592"/>
    </w:tblGrid>
    <w:tr w:rsidR="005E3430" w:rsidTr="005E3430" w14:paraId="3FD479AC" w14:textId="77777777">
      <w:tc>
        <w:tcPr>
          <w:tcW w:w="5529" w:type="dxa"/>
        </w:tcPr>
        <w:p w:rsidRPr="00C95E2C" w:rsidR="00FA7550" w:rsidP="005E3430" w:rsidRDefault="009B557C" w14:paraId="597EBA64" w14:textId="36DB8859">
          <w:pPr>
            <w:pStyle w:val="Pieddepage"/>
            <w:rPr>
              <w:rFonts w:ascii="Gotham Rounded Book" w:hAnsi="Gotham Rounded Book"/>
            </w:rPr>
          </w:pPr>
          <w:bookmarkStart w:name="_Hlk490982227" w:id="0"/>
          <w:r w:rsidRPr="009D5594">
            <w:rPr>
              <w:rFonts w:ascii="Gotham Rounded Book" w:hAnsi="Gotham Rounded Book"/>
            </w:rPr>
            <w:t xml:space="preserve">Edition du </w:t>
          </w:r>
          <w:r w:rsidRPr="009D5594" w:rsidR="009D5594">
            <w:rPr>
              <w:rFonts w:ascii="Gotham Rounded Book" w:hAnsi="Gotham Rounded Book"/>
            </w:rPr>
            <w:t>11/08/2025</w:t>
          </w:r>
        </w:p>
        <w:p w:rsidRPr="00D51742" w:rsidR="00FA7550" w:rsidP="005E3430" w:rsidRDefault="009B557C" w14:paraId="6DC1731B" w14:textId="77777777">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Pr="00D51742" w:rsidR="00FA7550" w:rsidP="005E3430" w:rsidRDefault="00FA7550" w14:paraId="3169B86A" w14:textId="77777777">
          <w:pPr>
            <w:pStyle w:val="Pieddepage"/>
          </w:pPr>
        </w:p>
      </w:tc>
    </w:tr>
    <w:tr w:rsidR="005E3430" w:rsidTr="005E3430" w14:paraId="04752128" w14:textId="77777777">
      <w:tc>
        <w:tcPr>
          <w:tcW w:w="5529" w:type="dxa"/>
        </w:tcPr>
        <w:p w:rsidRPr="00D51742" w:rsidR="00FA7550" w:rsidP="005E3430" w:rsidRDefault="00FA7550" w14:paraId="554C9A0B" w14:textId="77777777">
          <w:pPr>
            <w:pStyle w:val="Pieddepage"/>
          </w:pPr>
        </w:p>
      </w:tc>
      <w:tc>
        <w:tcPr>
          <w:tcW w:w="4592" w:type="dxa"/>
        </w:tcPr>
        <w:p w:rsidRPr="00D51742" w:rsidR="00FA7550" w:rsidP="005E3430" w:rsidRDefault="00FA7550" w14:paraId="76BE7AAC" w14:textId="75F676D0">
          <w:pPr>
            <w:pStyle w:val="Pieddepage"/>
          </w:pPr>
        </w:p>
      </w:tc>
    </w:tr>
  </w:tbl>
  <w:bookmarkEnd w:id="0"/>
  <w:p w:rsidR="00FA7550" w:rsidP="003D3A2F" w:rsidRDefault="003D3A2F" w14:paraId="1C85BAFF" w14:textId="0B390978">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4CDC" w:rsidP="00E5674E" w:rsidRDefault="00134CDC" w14:paraId="57EE3333" w14:textId="77777777">
      <w:pPr>
        <w:spacing w:after="0" w:line="240" w:lineRule="auto"/>
      </w:pPr>
      <w:r>
        <w:separator/>
      </w:r>
    </w:p>
  </w:footnote>
  <w:footnote w:type="continuationSeparator" w:id="0">
    <w:p w:rsidR="00134CDC" w:rsidP="00E5674E" w:rsidRDefault="00134CDC" w14:paraId="71325EB2" w14:textId="77777777">
      <w:pPr>
        <w:spacing w:after="0" w:line="240" w:lineRule="auto"/>
      </w:pPr>
      <w:r>
        <w:continuationSeparator/>
      </w:r>
    </w:p>
  </w:footnote>
  <w:footnote w:type="continuationNotice" w:id="1">
    <w:p w:rsidR="00134CDC" w:rsidRDefault="00134CDC" w14:paraId="09FB0F79"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hint="default" w:ascii="Symbol" w:hAnsi="Symbol" w:cs="Symbol"/>
      </w:rPr>
    </w:lvl>
    <w:lvl w:ilvl="1" w:tplc="B9846F5C">
      <w:start w:val="1"/>
      <w:numFmt w:val="bullet"/>
      <w:lvlText w:val="o"/>
      <w:lvlJc w:val="left"/>
      <w:pPr>
        <w:tabs>
          <w:tab w:val="num" w:pos="1440"/>
        </w:tabs>
        <w:ind w:left="1440" w:hanging="360"/>
      </w:pPr>
      <w:rPr>
        <w:rFonts w:hint="default" w:ascii="Courier New" w:hAnsi="Courier New" w:cs="Courier New"/>
      </w:rPr>
    </w:lvl>
    <w:lvl w:ilvl="2" w:tplc="8BFA5AEA">
      <w:start w:val="1"/>
      <w:numFmt w:val="bullet"/>
      <w:lvlText w:val=""/>
      <w:lvlJc w:val="left"/>
      <w:pPr>
        <w:tabs>
          <w:tab w:val="num" w:pos="2160"/>
        </w:tabs>
        <w:ind w:left="2160" w:hanging="360"/>
      </w:pPr>
      <w:rPr>
        <w:rFonts w:hint="default" w:ascii="Wingdings" w:hAnsi="Wingdings" w:cs="Wingdings"/>
      </w:rPr>
    </w:lvl>
    <w:lvl w:ilvl="3" w:tplc="1C7C406E">
      <w:start w:val="1"/>
      <w:numFmt w:val="bullet"/>
      <w:lvlText w:val=""/>
      <w:lvlJc w:val="left"/>
      <w:pPr>
        <w:tabs>
          <w:tab w:val="num" w:pos="2880"/>
        </w:tabs>
        <w:ind w:left="2880" w:hanging="360"/>
      </w:pPr>
      <w:rPr>
        <w:rFonts w:hint="default" w:ascii="Symbol" w:hAnsi="Symbol" w:cs="Symbol"/>
      </w:rPr>
    </w:lvl>
    <w:lvl w:ilvl="4" w:tplc="07BE3D20">
      <w:start w:val="1"/>
      <w:numFmt w:val="bullet"/>
      <w:lvlText w:val="o"/>
      <w:lvlJc w:val="left"/>
      <w:pPr>
        <w:tabs>
          <w:tab w:val="num" w:pos="3600"/>
        </w:tabs>
        <w:ind w:left="3600" w:hanging="360"/>
      </w:pPr>
      <w:rPr>
        <w:rFonts w:hint="default" w:ascii="Courier New" w:hAnsi="Courier New" w:cs="Courier New"/>
      </w:rPr>
    </w:lvl>
    <w:lvl w:ilvl="5" w:tplc="4076658A">
      <w:start w:val="1"/>
      <w:numFmt w:val="bullet"/>
      <w:lvlText w:val=""/>
      <w:lvlJc w:val="left"/>
      <w:pPr>
        <w:tabs>
          <w:tab w:val="num" w:pos="4320"/>
        </w:tabs>
        <w:ind w:left="4320" w:hanging="360"/>
      </w:pPr>
      <w:rPr>
        <w:rFonts w:hint="default" w:ascii="Wingdings" w:hAnsi="Wingdings" w:cs="Wingdings"/>
      </w:rPr>
    </w:lvl>
    <w:lvl w:ilvl="6" w:tplc="C0AC324C">
      <w:start w:val="1"/>
      <w:numFmt w:val="bullet"/>
      <w:lvlText w:val=""/>
      <w:lvlJc w:val="left"/>
      <w:pPr>
        <w:tabs>
          <w:tab w:val="num" w:pos="5040"/>
        </w:tabs>
        <w:ind w:left="5040" w:hanging="360"/>
      </w:pPr>
      <w:rPr>
        <w:rFonts w:hint="default" w:ascii="Symbol" w:hAnsi="Symbol" w:cs="Symbol"/>
      </w:rPr>
    </w:lvl>
    <w:lvl w:ilvl="7" w:tplc="DB2CD132">
      <w:start w:val="1"/>
      <w:numFmt w:val="bullet"/>
      <w:lvlText w:val="o"/>
      <w:lvlJc w:val="left"/>
      <w:pPr>
        <w:tabs>
          <w:tab w:val="num" w:pos="5760"/>
        </w:tabs>
        <w:ind w:left="5760" w:hanging="360"/>
      </w:pPr>
      <w:rPr>
        <w:rFonts w:hint="default" w:ascii="Courier New" w:hAnsi="Courier New" w:cs="Courier New"/>
      </w:rPr>
    </w:lvl>
    <w:lvl w:ilvl="8" w:tplc="116C99D4">
      <w:start w:val="1"/>
      <w:numFmt w:val="bullet"/>
      <w:lvlText w:val=""/>
      <w:lvlJc w:val="left"/>
      <w:pPr>
        <w:tabs>
          <w:tab w:val="num" w:pos="6480"/>
        </w:tabs>
        <w:ind w:left="6480" w:hanging="360"/>
      </w:pPr>
      <w:rPr>
        <w:rFonts w:hint="default" w:ascii="Wingdings" w:hAnsi="Wingdings" w:cs="Wingdings"/>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hint="default" w:ascii="Symbol" w:hAnsi="Symbol" w:cs="Symbol"/>
      </w:rPr>
    </w:lvl>
    <w:lvl w:ilvl="1" w:tplc="8022303C">
      <w:start w:val="1"/>
      <w:numFmt w:val="bullet"/>
      <w:lvlText w:val="o"/>
      <w:lvlJc w:val="left"/>
      <w:pPr>
        <w:tabs>
          <w:tab w:val="num" w:pos="1440"/>
        </w:tabs>
        <w:ind w:left="1440" w:hanging="360"/>
      </w:pPr>
      <w:rPr>
        <w:rFonts w:hint="default" w:ascii="Courier New" w:hAnsi="Courier New" w:cs="Courier New"/>
      </w:rPr>
    </w:lvl>
    <w:lvl w:ilvl="2" w:tplc="F0822AC0">
      <w:start w:val="1"/>
      <w:numFmt w:val="bullet"/>
      <w:lvlText w:val=""/>
      <w:lvlJc w:val="left"/>
      <w:pPr>
        <w:tabs>
          <w:tab w:val="num" w:pos="2160"/>
        </w:tabs>
        <w:ind w:left="2160" w:hanging="360"/>
      </w:pPr>
      <w:rPr>
        <w:rFonts w:hint="default" w:ascii="Wingdings" w:hAnsi="Wingdings" w:cs="Wingdings"/>
      </w:rPr>
    </w:lvl>
    <w:lvl w:ilvl="3" w:tplc="6BF642C2">
      <w:start w:val="1"/>
      <w:numFmt w:val="bullet"/>
      <w:lvlText w:val=""/>
      <w:lvlJc w:val="left"/>
      <w:pPr>
        <w:tabs>
          <w:tab w:val="num" w:pos="2880"/>
        </w:tabs>
        <w:ind w:left="2880" w:hanging="360"/>
      </w:pPr>
      <w:rPr>
        <w:rFonts w:hint="default" w:ascii="Symbol" w:hAnsi="Symbol" w:cs="Symbol"/>
      </w:rPr>
    </w:lvl>
    <w:lvl w:ilvl="4" w:tplc="67941034">
      <w:start w:val="1"/>
      <w:numFmt w:val="bullet"/>
      <w:lvlText w:val="o"/>
      <w:lvlJc w:val="left"/>
      <w:pPr>
        <w:tabs>
          <w:tab w:val="num" w:pos="3600"/>
        </w:tabs>
        <w:ind w:left="3600" w:hanging="360"/>
      </w:pPr>
      <w:rPr>
        <w:rFonts w:hint="default" w:ascii="Courier New" w:hAnsi="Courier New" w:cs="Courier New"/>
      </w:rPr>
    </w:lvl>
    <w:lvl w:ilvl="5" w:tplc="D7124506">
      <w:start w:val="1"/>
      <w:numFmt w:val="bullet"/>
      <w:lvlText w:val=""/>
      <w:lvlJc w:val="left"/>
      <w:pPr>
        <w:tabs>
          <w:tab w:val="num" w:pos="4320"/>
        </w:tabs>
        <w:ind w:left="4320" w:hanging="360"/>
      </w:pPr>
      <w:rPr>
        <w:rFonts w:hint="default" w:ascii="Wingdings" w:hAnsi="Wingdings" w:cs="Wingdings"/>
      </w:rPr>
    </w:lvl>
    <w:lvl w:ilvl="6" w:tplc="45A6677E">
      <w:start w:val="1"/>
      <w:numFmt w:val="bullet"/>
      <w:lvlText w:val=""/>
      <w:lvlJc w:val="left"/>
      <w:pPr>
        <w:tabs>
          <w:tab w:val="num" w:pos="5040"/>
        </w:tabs>
        <w:ind w:left="5040" w:hanging="360"/>
      </w:pPr>
      <w:rPr>
        <w:rFonts w:hint="default" w:ascii="Symbol" w:hAnsi="Symbol" w:cs="Symbol"/>
      </w:rPr>
    </w:lvl>
    <w:lvl w:ilvl="7" w:tplc="E5F8EAE0">
      <w:start w:val="1"/>
      <w:numFmt w:val="bullet"/>
      <w:lvlText w:val="o"/>
      <w:lvlJc w:val="left"/>
      <w:pPr>
        <w:tabs>
          <w:tab w:val="num" w:pos="5760"/>
        </w:tabs>
        <w:ind w:left="5760" w:hanging="360"/>
      </w:pPr>
      <w:rPr>
        <w:rFonts w:hint="default" w:ascii="Courier New" w:hAnsi="Courier New" w:cs="Courier New"/>
      </w:rPr>
    </w:lvl>
    <w:lvl w:ilvl="8" w:tplc="2ECEF1EA">
      <w:start w:val="1"/>
      <w:numFmt w:val="bullet"/>
      <w:lvlText w:val=""/>
      <w:lvlJc w:val="left"/>
      <w:pPr>
        <w:tabs>
          <w:tab w:val="num" w:pos="6480"/>
        </w:tabs>
        <w:ind w:left="6480" w:hanging="360"/>
      </w:pPr>
      <w:rPr>
        <w:rFonts w:hint="default" w:ascii="Wingdings" w:hAnsi="Wingdings" w:cs="Wingdings"/>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hint="default" w:ascii="Gotham Rounded Book" w:hAnsi="Gotham Rounded Book" w:eastAsiaTheme="minorHAnsi" w:cstheme="minorBidi"/>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cs="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cs="Courier New"/>
      </w:rPr>
    </w:lvl>
    <w:lvl w:ilvl="8" w:tplc="FFFFFFFF">
      <w:start w:val="1"/>
      <w:numFmt w:val="bullet"/>
      <w:lvlText w:val=""/>
      <w:lvlJc w:val="left"/>
      <w:pPr>
        <w:ind w:left="6480" w:hanging="360"/>
      </w:pPr>
      <w:rPr>
        <w:rFonts w:hint="default" w:ascii="Wingdings" w:hAnsi="Wingdings"/>
      </w:rPr>
    </w:lvl>
  </w:abstractNum>
  <w:abstractNum w:abstractNumId="3" w15:restartNumberingAfterBreak="0">
    <w:nsid w:val="2DFB399A"/>
    <w:multiLevelType w:val="hybridMultilevel"/>
    <w:tmpl w:val="015C7A30"/>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hint="default" w:ascii="Symbol" w:hAnsi="Symbol" w:cs="Symbol"/>
      </w:rPr>
    </w:lvl>
    <w:lvl w:ilvl="1" w:tplc="56F44F6E">
      <w:start w:val="1"/>
      <w:numFmt w:val="bullet"/>
      <w:lvlText w:val="o"/>
      <w:lvlJc w:val="left"/>
      <w:pPr>
        <w:tabs>
          <w:tab w:val="num" w:pos="1440"/>
        </w:tabs>
        <w:ind w:left="1440" w:hanging="360"/>
      </w:pPr>
      <w:rPr>
        <w:rFonts w:hint="default" w:ascii="Courier New" w:hAnsi="Courier New" w:cs="Courier New"/>
      </w:rPr>
    </w:lvl>
    <w:lvl w:ilvl="2" w:tplc="B35200A6">
      <w:start w:val="1"/>
      <w:numFmt w:val="bullet"/>
      <w:lvlText w:val=""/>
      <w:lvlJc w:val="left"/>
      <w:pPr>
        <w:tabs>
          <w:tab w:val="num" w:pos="2160"/>
        </w:tabs>
        <w:ind w:left="2160" w:hanging="360"/>
      </w:pPr>
      <w:rPr>
        <w:rFonts w:hint="default" w:ascii="Wingdings" w:hAnsi="Wingdings" w:cs="Wingdings"/>
      </w:rPr>
    </w:lvl>
    <w:lvl w:ilvl="3" w:tplc="39365E3A">
      <w:start w:val="1"/>
      <w:numFmt w:val="bullet"/>
      <w:lvlText w:val=""/>
      <w:lvlJc w:val="left"/>
      <w:pPr>
        <w:tabs>
          <w:tab w:val="num" w:pos="2880"/>
        </w:tabs>
        <w:ind w:left="2880" w:hanging="360"/>
      </w:pPr>
      <w:rPr>
        <w:rFonts w:hint="default" w:ascii="Symbol" w:hAnsi="Symbol" w:cs="Symbol"/>
      </w:rPr>
    </w:lvl>
    <w:lvl w:ilvl="4" w:tplc="4FEEAD32">
      <w:start w:val="1"/>
      <w:numFmt w:val="bullet"/>
      <w:lvlText w:val="o"/>
      <w:lvlJc w:val="left"/>
      <w:pPr>
        <w:tabs>
          <w:tab w:val="num" w:pos="3600"/>
        </w:tabs>
        <w:ind w:left="3600" w:hanging="360"/>
      </w:pPr>
      <w:rPr>
        <w:rFonts w:hint="default" w:ascii="Courier New" w:hAnsi="Courier New" w:cs="Courier New"/>
      </w:rPr>
    </w:lvl>
    <w:lvl w:ilvl="5" w:tplc="C930F4A4">
      <w:start w:val="1"/>
      <w:numFmt w:val="bullet"/>
      <w:lvlText w:val=""/>
      <w:lvlJc w:val="left"/>
      <w:pPr>
        <w:tabs>
          <w:tab w:val="num" w:pos="4320"/>
        </w:tabs>
        <w:ind w:left="4320" w:hanging="360"/>
      </w:pPr>
      <w:rPr>
        <w:rFonts w:hint="default" w:ascii="Wingdings" w:hAnsi="Wingdings" w:cs="Wingdings"/>
      </w:rPr>
    </w:lvl>
    <w:lvl w:ilvl="6" w:tplc="D0CCAA32">
      <w:start w:val="1"/>
      <w:numFmt w:val="bullet"/>
      <w:lvlText w:val=""/>
      <w:lvlJc w:val="left"/>
      <w:pPr>
        <w:tabs>
          <w:tab w:val="num" w:pos="5040"/>
        </w:tabs>
        <w:ind w:left="5040" w:hanging="360"/>
      </w:pPr>
      <w:rPr>
        <w:rFonts w:hint="default" w:ascii="Symbol" w:hAnsi="Symbol" w:cs="Symbol"/>
      </w:rPr>
    </w:lvl>
    <w:lvl w:ilvl="7" w:tplc="BE72BC78">
      <w:start w:val="1"/>
      <w:numFmt w:val="bullet"/>
      <w:lvlText w:val="o"/>
      <w:lvlJc w:val="left"/>
      <w:pPr>
        <w:tabs>
          <w:tab w:val="num" w:pos="5760"/>
        </w:tabs>
        <w:ind w:left="5760" w:hanging="360"/>
      </w:pPr>
      <w:rPr>
        <w:rFonts w:hint="default" w:ascii="Courier New" w:hAnsi="Courier New" w:cs="Courier New"/>
      </w:rPr>
    </w:lvl>
    <w:lvl w:ilvl="8" w:tplc="E61C4D94">
      <w:start w:val="1"/>
      <w:numFmt w:val="bullet"/>
      <w:lvlText w:val=""/>
      <w:lvlJc w:val="left"/>
      <w:pPr>
        <w:tabs>
          <w:tab w:val="num" w:pos="6480"/>
        </w:tabs>
        <w:ind w:left="6480" w:hanging="360"/>
      </w:pPr>
      <w:rPr>
        <w:rFonts w:hint="default" w:ascii="Wingdings" w:hAnsi="Wingdings" w:cs="Wingdings"/>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hint="default" w:ascii="Gotham Rounded Book" w:hAnsi="Gotham Rounded Book"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1131829556">
    <w:abstractNumId w:val="3"/>
  </w:num>
  <w:num w:numId="6" w16cid:durableId="1099905907">
    <w:abstractNumId w:val="3"/>
  </w:num>
  <w:num w:numId="7" w16cid:durableId="1378503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85850"/>
    <w:rsid w:val="000A5929"/>
    <w:rsid w:val="000C483F"/>
    <w:rsid w:val="00101062"/>
    <w:rsid w:val="00123B46"/>
    <w:rsid w:val="00134CDC"/>
    <w:rsid w:val="001713B7"/>
    <w:rsid w:val="001D308E"/>
    <w:rsid w:val="001D3FB5"/>
    <w:rsid w:val="0020579D"/>
    <w:rsid w:val="00215EC6"/>
    <w:rsid w:val="00233D90"/>
    <w:rsid w:val="00236362"/>
    <w:rsid w:val="00241160"/>
    <w:rsid w:val="00255696"/>
    <w:rsid w:val="00261330"/>
    <w:rsid w:val="00277B8D"/>
    <w:rsid w:val="00286B57"/>
    <w:rsid w:val="002879EF"/>
    <w:rsid w:val="002A4C54"/>
    <w:rsid w:val="002A58F0"/>
    <w:rsid w:val="003009E0"/>
    <w:rsid w:val="00306F8C"/>
    <w:rsid w:val="00313A38"/>
    <w:rsid w:val="0032490E"/>
    <w:rsid w:val="00347DBA"/>
    <w:rsid w:val="00364DE6"/>
    <w:rsid w:val="00365CC5"/>
    <w:rsid w:val="003905F0"/>
    <w:rsid w:val="003A5D23"/>
    <w:rsid w:val="003D3A2F"/>
    <w:rsid w:val="00465161"/>
    <w:rsid w:val="00472E19"/>
    <w:rsid w:val="004A2B57"/>
    <w:rsid w:val="004B1D82"/>
    <w:rsid w:val="004B530E"/>
    <w:rsid w:val="004C11BE"/>
    <w:rsid w:val="004E1FC5"/>
    <w:rsid w:val="004F5113"/>
    <w:rsid w:val="00506350"/>
    <w:rsid w:val="00556BB8"/>
    <w:rsid w:val="00562906"/>
    <w:rsid w:val="00574BDA"/>
    <w:rsid w:val="00575373"/>
    <w:rsid w:val="005A266F"/>
    <w:rsid w:val="005F45C8"/>
    <w:rsid w:val="006231A5"/>
    <w:rsid w:val="00623375"/>
    <w:rsid w:val="00625C8C"/>
    <w:rsid w:val="00634DD2"/>
    <w:rsid w:val="0067202C"/>
    <w:rsid w:val="006A7C4F"/>
    <w:rsid w:val="006B25AE"/>
    <w:rsid w:val="006B7DC0"/>
    <w:rsid w:val="006C7C98"/>
    <w:rsid w:val="006D0883"/>
    <w:rsid w:val="006F1488"/>
    <w:rsid w:val="006F3916"/>
    <w:rsid w:val="0070244B"/>
    <w:rsid w:val="00756779"/>
    <w:rsid w:val="00770BF8"/>
    <w:rsid w:val="00772CEF"/>
    <w:rsid w:val="00775BB2"/>
    <w:rsid w:val="007842D4"/>
    <w:rsid w:val="007B49A2"/>
    <w:rsid w:val="007C4C4A"/>
    <w:rsid w:val="007D3041"/>
    <w:rsid w:val="007F12B7"/>
    <w:rsid w:val="007F7685"/>
    <w:rsid w:val="00806939"/>
    <w:rsid w:val="00817868"/>
    <w:rsid w:val="00833C7C"/>
    <w:rsid w:val="00864213"/>
    <w:rsid w:val="008723D9"/>
    <w:rsid w:val="00884465"/>
    <w:rsid w:val="008C713D"/>
    <w:rsid w:val="008D1716"/>
    <w:rsid w:val="008D241B"/>
    <w:rsid w:val="008D2755"/>
    <w:rsid w:val="008D735B"/>
    <w:rsid w:val="008E67D7"/>
    <w:rsid w:val="008F4EBF"/>
    <w:rsid w:val="009266BE"/>
    <w:rsid w:val="00930EF8"/>
    <w:rsid w:val="00946E3F"/>
    <w:rsid w:val="009801A4"/>
    <w:rsid w:val="009877EB"/>
    <w:rsid w:val="009B557C"/>
    <w:rsid w:val="009D4FDB"/>
    <w:rsid w:val="009D5594"/>
    <w:rsid w:val="009E2D79"/>
    <w:rsid w:val="009E34D6"/>
    <w:rsid w:val="009F1DEA"/>
    <w:rsid w:val="00A1560A"/>
    <w:rsid w:val="00A21506"/>
    <w:rsid w:val="00A36111"/>
    <w:rsid w:val="00A675D1"/>
    <w:rsid w:val="00A71957"/>
    <w:rsid w:val="00A772EE"/>
    <w:rsid w:val="00A8485E"/>
    <w:rsid w:val="00A92BF9"/>
    <w:rsid w:val="00A94BF7"/>
    <w:rsid w:val="00A96256"/>
    <w:rsid w:val="00AA552A"/>
    <w:rsid w:val="00AB4351"/>
    <w:rsid w:val="00AB58A3"/>
    <w:rsid w:val="00AC360F"/>
    <w:rsid w:val="00AD7A92"/>
    <w:rsid w:val="00B01F64"/>
    <w:rsid w:val="00B04C37"/>
    <w:rsid w:val="00B075CE"/>
    <w:rsid w:val="00B36BE3"/>
    <w:rsid w:val="00B606D8"/>
    <w:rsid w:val="00B6639D"/>
    <w:rsid w:val="00B7086A"/>
    <w:rsid w:val="00B73783"/>
    <w:rsid w:val="00B750F6"/>
    <w:rsid w:val="00B82025"/>
    <w:rsid w:val="00BA3FDF"/>
    <w:rsid w:val="00BE45AB"/>
    <w:rsid w:val="00C01353"/>
    <w:rsid w:val="00C62E34"/>
    <w:rsid w:val="00C63968"/>
    <w:rsid w:val="00C71BA5"/>
    <w:rsid w:val="00C80A3E"/>
    <w:rsid w:val="00C87EFC"/>
    <w:rsid w:val="00CD7F38"/>
    <w:rsid w:val="00CE24E3"/>
    <w:rsid w:val="00CE7AA3"/>
    <w:rsid w:val="00CF0798"/>
    <w:rsid w:val="00CF7EBB"/>
    <w:rsid w:val="00D0510A"/>
    <w:rsid w:val="00D131ED"/>
    <w:rsid w:val="00D1352C"/>
    <w:rsid w:val="00D21A6D"/>
    <w:rsid w:val="00D573F8"/>
    <w:rsid w:val="00D61DAC"/>
    <w:rsid w:val="00D628D0"/>
    <w:rsid w:val="00D72C84"/>
    <w:rsid w:val="00D90DDA"/>
    <w:rsid w:val="00DA23D4"/>
    <w:rsid w:val="00DA6107"/>
    <w:rsid w:val="00DB1D0D"/>
    <w:rsid w:val="00DB2F51"/>
    <w:rsid w:val="00DB5F0A"/>
    <w:rsid w:val="00DD6C4E"/>
    <w:rsid w:val="00E15FDA"/>
    <w:rsid w:val="00E402B0"/>
    <w:rsid w:val="00E5674E"/>
    <w:rsid w:val="00E62131"/>
    <w:rsid w:val="00E65892"/>
    <w:rsid w:val="00E7209C"/>
    <w:rsid w:val="00EA6620"/>
    <w:rsid w:val="00EB0346"/>
    <w:rsid w:val="00EC6D92"/>
    <w:rsid w:val="00ED705A"/>
    <w:rsid w:val="00F220B5"/>
    <w:rsid w:val="00F46592"/>
    <w:rsid w:val="00F5059A"/>
    <w:rsid w:val="00F6531A"/>
    <w:rsid w:val="00F94F4D"/>
    <w:rsid w:val="00FA7550"/>
    <w:rsid w:val="437864B1"/>
    <w:rsid w:val="574811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hAnsiTheme="majorHAnsi" w:eastAsiaTheme="majorEastAsia" w:cstheme="majorBidi"/>
      <w:color w:val="4472C4" w:themeColor="accent1"/>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styleId="En-tteCar" w:customStyle="1">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styleId="PieddepageCar" w:customStyle="1">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hAnsiTheme="majorHAnsi" w:eastAsiaTheme="majorEastAsia" w:cstheme="majorBidi"/>
      <w:color w:val="FFFFFF" w:themeColor="background1"/>
      <w:kern w:val="28"/>
      <w:sz w:val="64"/>
      <w:szCs w:val="56"/>
    </w:rPr>
  </w:style>
  <w:style w:type="character" w:styleId="TitreCar" w:customStyle="1">
    <w:name w:val="Titre Car"/>
    <w:basedOn w:val="Policepardfaut"/>
    <w:link w:val="Titre"/>
    <w:uiPriority w:val="10"/>
    <w:rsid w:val="00E5674E"/>
    <w:rPr>
      <w:rFonts w:asciiTheme="majorHAnsi" w:hAnsiTheme="majorHAnsi" w:eastAsiaTheme="majorEastAsia"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itreGras" w:customStyle="1">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styleId="Bestektekst" w:customStyle="1">
    <w:name w:val="Bestektekst"/>
    <w:basedOn w:val="Normal"/>
    <w:rsid w:val="00817868"/>
    <w:pPr>
      <w:spacing w:before="60" w:after="40" w:line="240" w:lineRule="auto"/>
    </w:pPr>
    <w:rPr>
      <w:rFonts w:ascii="Arial" w:hAnsi="Arial" w:cs="Arial"/>
      <w:sz w:val="20"/>
      <w:szCs w:val="20"/>
      <w:lang w:eastAsia="nl-BE"/>
    </w:rPr>
  </w:style>
  <w:style w:type="character" w:styleId="MerkChar" w:customStyle="1">
    <w:name w:val="MerkChar"/>
    <w:basedOn w:val="Policepardfaut"/>
    <w:rsid w:val="00817868"/>
    <w:rPr>
      <w:color w:val="FF6600"/>
    </w:rPr>
  </w:style>
  <w:style w:type="character" w:styleId="tlid-translation" w:customStyle="1">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styleId="CommentaireCar" w:customStyle="1">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styleId="ObjetducommentaireCar" w:customStyle="1">
    <w:name w:val="Objet du commentaire Car"/>
    <w:basedOn w:val="CommentaireCar"/>
    <w:link w:val="Objetducommentaire"/>
    <w:uiPriority w:val="99"/>
    <w:semiHidden/>
    <w:rsid w:val="004E1FC5"/>
    <w:rPr>
      <w:b/>
      <w:bCs/>
      <w:sz w:val="20"/>
      <w:szCs w:val="20"/>
    </w:rPr>
  </w:style>
  <w:style w:type="character" w:styleId="Titre2Car" w:customStyle="1">
    <w:name w:val="Titre 2 Car"/>
    <w:basedOn w:val="Policepardfaut"/>
    <w:link w:val="Titre2"/>
    <w:uiPriority w:val="9"/>
    <w:rsid w:val="00DB2F51"/>
    <w:rPr>
      <w:rFonts w:asciiTheme="majorHAnsi" w:hAnsiTheme="majorHAnsi" w:eastAsiaTheme="majorEastAsia" w:cstheme="majorBidi"/>
      <w:color w:val="4472C4" w:themeColor="accent1"/>
    </w:rPr>
  </w:style>
  <w:style w:type="paragraph" w:styleId="Default" w:customStyle="1">
    <w:name w:val="Default"/>
    <w:rsid w:val="00DB2F51"/>
    <w:pPr>
      <w:autoSpaceDE w:val="0"/>
      <w:autoSpaceDN w:val="0"/>
      <w:adjustRightInd w:val="0"/>
      <w:spacing w:after="0" w:line="240" w:lineRule="auto"/>
    </w:pPr>
    <w:rPr>
      <w:rFonts w:ascii="Arial" w:hAnsi="Arial" w:cs="Arial"/>
      <w:color w:val="000000"/>
      <w:sz w:val="24"/>
      <w:szCs w:val="24"/>
    </w:rPr>
  </w:style>
  <w:style w:type="character" w:styleId="Titre1Car" w:customStyle="1">
    <w:name w:val="Titre 1 Car"/>
    <w:basedOn w:val="Policepardfaut"/>
    <w:link w:val="Titre1"/>
    <w:uiPriority w:val="9"/>
    <w:rsid w:val="00C87EFC"/>
    <w:rPr>
      <w:rFonts w:asciiTheme="majorHAnsi" w:hAnsiTheme="majorHAnsi" w:eastAsiaTheme="majorEastAsia"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styleId="TableauGrille1Clair-Accentuation41" w:customStyle="1">
    <w:name w:val="Tableau Grille 1 Clair - Accentuation 41"/>
    <w:basedOn w:val="TableauNormal"/>
    <w:uiPriority w:val="46"/>
    <w:rsid w:val="00C87EFC"/>
    <w:pPr>
      <w:spacing w:after="0" w:line="240" w:lineRule="auto"/>
    </w:pPr>
    <w:tblPr>
      <w:tblStyleRowBandSize w:val="1"/>
      <w:tblStyleColBandSize w:val="1"/>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blPr/>
      <w:tcPr>
        <w:tcBorders>
          <w:bottom w:val="single" w:color="FFD966" w:themeColor="accent4" w:themeTint="99" w:sz="12" w:space="0"/>
        </w:tcBorders>
      </w:tcPr>
    </w:tblStylePr>
    <w:tblStylePr w:type="lastRow">
      <w:rPr>
        <w:b/>
        <w:bCs/>
      </w:rPr>
      <w:tblPr/>
      <w:tcPr>
        <w:tcBorders>
          <w:top w:val="double" w:color="FFD966" w:themeColor="accent4" w:themeTint="99"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svg"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image" Target="media/image5.jpe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cid:2565C7D4-F227-4D35-BC08-C400BF04B17D"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BE4D5-F7E5-4397-9947-526A493EC1E9}">
  <ds:schemaRefs>
    <ds:schemaRef ds:uri="a7ec8a97-2d36-45b6-aeae-5436e469a382"/>
    <ds:schemaRef ds:uri="http://purl.org/dc/terms/"/>
    <ds:schemaRef ds:uri="http://schemas.microsoft.com/office/2006/metadata/propertie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3.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4.xml><?xml version="1.0" encoding="utf-8"?>
<ds:datastoreItem xmlns:ds="http://schemas.openxmlformats.org/officeDocument/2006/customXml" ds:itemID="{2ABCCE7B-F058-4EA0-9169-9176DE7E91A1}"/>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Chadel, Samy</cp:lastModifiedBy>
  <cp:revision>53</cp:revision>
  <dcterms:created xsi:type="dcterms:W3CDTF">2025-08-11T15:12:00Z</dcterms:created>
  <dcterms:modified xsi:type="dcterms:W3CDTF">2025-12-10T11:39:31Z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