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16="http://schemas.microsoft.com/office/drawing/2014/main" xmlns:asvg="http://schemas.microsoft.com/office/drawing/2016/SVG/main" mc:Ignorable="w14 w15 w16se w16cid w16 w16cex w16sdtdh w16sdtfl w16du wp14">
  <w:body>
    <w:p w:rsidR="00E5674E" w:rsidP="00E5674E" w:rsidRDefault="007F12B7" w14:paraId="366E654A" w14:textId="5C264B56">
      <w:pPr>
        <w:jc w:val="both"/>
        <w:rPr>
          <w:rFonts w:ascii="Gotham Rounded Book" w:hAnsi="Gotham Rounded Book" w:cstheme="minorHAnsi"/>
          <w:sz w:val="20"/>
        </w:rPr>
      </w:pPr>
      <w:r>
        <w:rPr>
          <w:noProof/>
        </w:rPr>
        <w:drawing>
          <wp:anchor distT="0" distB="0" distL="114300" distR="114300" simplePos="0" relativeHeight="251658244"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Pr="00277B8D" w:rsidR="00A96256">
        <w:rPr>
          <w:noProof/>
          <w:color w:val="625C59"/>
        </w:rPr>
        <mc:AlternateContent>
          <mc:Choice Requires="wps">
            <w:drawing>
              <wp:anchor distT="0" distB="0" distL="114300" distR="114300" simplePos="0" relativeHeight="251658241" behindDoc="0" locked="0" layoutInCell="1" allowOverlap="1" wp14:anchorId="4FC23134" wp14:editId="4425024D">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w:pict>
              <v:shape id="Forme libre : forme 25" style="position:absolute;margin-left:0;margin-top:30.2pt;width:273.05pt;height:301.65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spid="_x0000_s1026" fillcolor="#625c59" stroked="f" strokeweight=".35mm" path="m3885673,v40946,,74445,23121,88636,59895l3981622,100862r,6l3981622,3207409r,122752l3981622,3407434v-1412,69762,-49854,129716,-117763,145754l236220,4263064r,-2786l117889,4283343c52829,4296078,,4251570,,4183988l,876918c1710,807357,50156,747719,117889,731795l3863860,1513r,631c3871047,762,3878347,44,3885673,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w14:anchorId="4B7EC0B1">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r w:rsidR="00A96256">
        <w:rPr>
          <w:noProof/>
        </w:rPr>
        <w:drawing>
          <wp:anchor distT="0" distB="0" distL="114300" distR="114300" simplePos="0" relativeHeight="251658240" behindDoc="0" locked="0" layoutInCell="1" allowOverlap="1" wp14:anchorId="6C2D3469" wp14:editId="4E06CE83">
            <wp:simplePos x="0" y="0"/>
            <wp:positionH relativeFrom="margin">
              <wp:align>right</wp:align>
            </wp:positionH>
            <wp:positionV relativeFrom="paragraph">
              <wp:posOffset>8687</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p>
    <w:p w:rsidR="00E5674E" w:rsidP="00E5674E" w:rsidRDefault="00E5674E" w14:paraId="44308D44" w14:textId="3CCD13AB">
      <w:pPr>
        <w:jc w:val="both"/>
        <w:rPr>
          <w:rFonts w:ascii="Gotham Rounded Book" w:hAnsi="Gotham Rounded Book" w:cstheme="minorHAnsi"/>
          <w:sz w:val="20"/>
        </w:rPr>
      </w:pPr>
    </w:p>
    <w:p w:rsidR="00E5674E" w:rsidP="00E5674E" w:rsidRDefault="00306F8C" w14:paraId="15A84B30" w14:textId="04E50FD1">
      <w:pPr>
        <w:jc w:val="both"/>
        <w:rPr>
          <w:rFonts w:ascii="Gotham Rounded Book" w:hAnsi="Gotham Rounded Book" w:cstheme="minorHAnsi"/>
          <w:sz w:val="20"/>
        </w:rPr>
      </w:pPr>
      <w:r w:rsidRPr="00306F8C">
        <w:rPr>
          <w:rFonts w:ascii="Gotham Rounded Book" w:hAnsi="Gotham Rounded Book" w:cstheme="minorHAnsi"/>
          <w:noProof/>
          <w:sz w:val="20"/>
        </w:rPr>
        <mc:AlternateContent>
          <mc:Choice Requires="wps">
            <w:drawing>
              <wp:anchor distT="0" distB="0" distL="114300" distR="114300" simplePos="0" relativeHeight="251658245"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rsidRPr="00306F8C" w:rsidR="00306F8C" w:rsidP="00306F8C" w:rsidRDefault="00306F8C" w14:paraId="45F78089" w14:textId="77777777">
                            <w:pPr>
                              <w:spacing w:after="0" w:line="240" w:lineRule="auto"/>
                              <w:jc w:val="center"/>
                              <w:rPr>
                                <w:rFonts w:ascii="Calibri" w:hAnsi="Calibri" w:eastAsia="Calibri" w:cs="Calibri"/>
                                <w:b/>
                                <w:bCs/>
                                <w:color w:val="FFFFFF" w:themeColor="background1"/>
                                <w:kern w:val="24"/>
                                <w:sz w:val="56"/>
                                <w:szCs w:val="56"/>
                              </w:rPr>
                            </w:pPr>
                            <w:r w:rsidRPr="00306F8C">
                              <w:rPr>
                                <w:rFonts w:ascii="Calibri" w:hAnsi="Calibri" w:eastAsia="Calibri" w:cs="Calibri"/>
                                <w:b/>
                                <w:bCs/>
                                <w:color w:val="FFFFFF" w:themeColor="background1"/>
                                <w:kern w:val="24"/>
                                <w:sz w:val="56"/>
                                <w:szCs w:val="56"/>
                              </w:rPr>
                              <w:t>DESCRIPTIFS</w:t>
                            </w:r>
                          </w:p>
                          <w:p w:rsidRPr="00306F8C" w:rsidR="00306F8C" w:rsidP="00306F8C" w:rsidRDefault="00306F8C" w14:paraId="430ADC24" w14:textId="77777777">
                            <w:pPr>
                              <w:spacing w:after="0" w:line="240" w:lineRule="auto"/>
                              <w:jc w:val="center"/>
                              <w:rPr>
                                <w:rFonts w:ascii="Calibri" w:hAnsi="Calibri" w:eastAsia="Calibri" w:cs="Calibri"/>
                                <w:b/>
                                <w:bCs/>
                                <w:color w:val="FFFFFF" w:themeColor="background1"/>
                                <w:kern w:val="24"/>
                                <w:sz w:val="56"/>
                                <w:szCs w:val="56"/>
                              </w:rPr>
                            </w:pPr>
                            <w:r w:rsidRPr="00306F8C">
                              <w:rPr>
                                <w:rFonts w:ascii="Calibri" w:hAnsi="Calibri" w:eastAsia="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w14:anchorId="7876A4D8">
                <v:stroke joinstyle="miter"/>
                <v:path gradientshapeok="t" o:connecttype="rect"/>
              </v:shapetype>
              <v:shape id="Zone de texte 4" style="position:absolute;left:0;text-align:left;margin-left:35.3pt;margin-top:131.65pt;width:186.65pt;height:78.7pt;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26" fillcolor="#625c59"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P5NHwIAACU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">
                <v:textbox>
                  <w:txbxContent>
                    <w:p w:rsidRPr="00306F8C" w:rsidR="00306F8C" w:rsidP="00306F8C" w:rsidRDefault="00306F8C" w14:paraId="45F78089" w14:textId="77777777">
                      <w:pPr>
                        <w:spacing w:after="0" w:line="240" w:lineRule="auto"/>
                        <w:jc w:val="center"/>
                        <w:rPr>
                          <w:rFonts w:ascii="Calibri" w:hAnsi="Calibri" w:eastAsia="Calibri" w:cs="Calibri"/>
                          <w:b/>
                          <w:bCs/>
                          <w:color w:val="FFFFFF" w:themeColor="background1"/>
                          <w:kern w:val="24"/>
                          <w:sz w:val="56"/>
                          <w:szCs w:val="56"/>
                        </w:rPr>
                      </w:pPr>
                      <w:r w:rsidRPr="00306F8C">
                        <w:rPr>
                          <w:rFonts w:ascii="Calibri" w:hAnsi="Calibri" w:eastAsia="Calibri" w:cs="Calibri"/>
                          <w:b/>
                          <w:bCs/>
                          <w:color w:val="FFFFFF" w:themeColor="background1"/>
                          <w:kern w:val="24"/>
                          <w:sz w:val="56"/>
                          <w:szCs w:val="56"/>
                        </w:rPr>
                        <w:t>DESCRIPTIFS</w:t>
                      </w:r>
                    </w:p>
                    <w:p w:rsidRPr="00306F8C" w:rsidR="00306F8C" w:rsidP="00306F8C" w:rsidRDefault="00306F8C" w14:paraId="430ADC24" w14:textId="77777777">
                      <w:pPr>
                        <w:spacing w:after="0" w:line="240" w:lineRule="auto"/>
                        <w:jc w:val="center"/>
                        <w:rPr>
                          <w:rFonts w:ascii="Calibri" w:hAnsi="Calibri" w:eastAsia="Calibri" w:cs="Calibri"/>
                          <w:b/>
                          <w:bCs/>
                          <w:color w:val="FFFFFF" w:themeColor="background1"/>
                          <w:kern w:val="24"/>
                          <w:sz w:val="56"/>
                          <w:szCs w:val="56"/>
                        </w:rPr>
                      </w:pPr>
                      <w:r w:rsidRPr="00306F8C">
                        <w:rPr>
                          <w:rFonts w:ascii="Calibri" w:hAnsi="Calibri" w:eastAsia="Calibri" w:cs="Calibri"/>
                          <w:b/>
                          <w:bCs/>
                          <w:color w:val="FFFFFF" w:themeColor="background1"/>
                          <w:kern w:val="24"/>
                          <w:sz w:val="56"/>
                          <w:szCs w:val="56"/>
                        </w:rPr>
                        <w:t>TYPES</w:t>
                      </w:r>
                    </w:p>
                  </w:txbxContent>
                </v:textbox>
              </v:shape>
            </w:pict>
          </mc:Fallback>
        </mc:AlternateContent>
      </w:r>
      <w:r>
        <w:rPr>
          <w:rFonts w:eastAsia="Times New Roman"/>
          <w:noProof/>
        </w:rPr>
        <w:drawing>
          <wp:anchor distT="0" distB="0" distL="114300" distR="114300" simplePos="0" relativeHeight="251658243" behindDoc="0" locked="0" layoutInCell="1" allowOverlap="1" wp14:anchorId="44FFBB6C" wp14:editId="5C8ADC5A">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5674E">
        <w:rPr>
          <w:noProof/>
          <w:lang w:eastAsia="fr-FR"/>
        </w:rPr>
        <mc:AlternateContent>
          <mc:Choice Requires="wps">
            <w:drawing>
              <wp:anchor distT="0" distB="0" distL="114300" distR="114300" simplePos="0" relativeHeight="251658242" behindDoc="0" locked="0" layoutInCell="1" allowOverlap="1" wp14:anchorId="108BAEC1" wp14:editId="2145EFD0">
                <wp:simplePos x="0" y="0"/>
                <wp:positionH relativeFrom="margin">
                  <wp:posOffset>3635531</wp:posOffset>
                </wp:positionH>
                <wp:positionV relativeFrom="paragraph">
                  <wp:posOffset>730046</wp:posOffset>
                </wp:positionV>
                <wp:extent cx="3043451" cy="1215086"/>
                <wp:effectExtent l="0" t="0" r="5080" b="4445"/>
                <wp:wrapNone/>
                <wp:docPr id="30" name="Zone de texte 30"/>
                <wp:cNvGraphicFramePr/>
                <a:graphic xmlns:a="http://schemas.openxmlformats.org/drawingml/2006/main">
                  <a:graphicData uri="http://schemas.microsoft.com/office/word/2010/wordprocessingShape">
                    <wps:wsp>
                      <wps:cNvSpPr txBox="1"/>
                      <wps:spPr>
                        <a:xfrm>
                          <a:off x="0" y="0"/>
                          <a:ext cx="3043451" cy="1215086"/>
                        </a:xfrm>
                        <a:prstGeom prst="rect">
                          <a:avLst/>
                        </a:prstGeom>
                        <a:solidFill>
                          <a:srgbClr val="FECE00"/>
                        </a:solidFill>
                        <a:ln w="6350">
                          <a:noFill/>
                        </a:ln>
                      </wps:spPr>
                      <wps:txbx>
                        <w:txbxContent>
                          <w:p w:rsidRPr="000A5929" w:rsidR="00E5674E" w:rsidP="000A5929" w:rsidRDefault="00B606D8" w14:paraId="6554A94D" w14:textId="3B4311FD">
                            <w:pPr>
                              <w:rPr>
                                <w:rFonts w:ascii="Gotham Rounded Book" w:hAnsi="Gotham Rounded Book" w:cstheme="minorHAnsi"/>
                                <w:i/>
                                <w:iCs/>
                                <w:sz w:val="48"/>
                                <w:szCs w:val="48"/>
                              </w:rPr>
                            </w:pPr>
                            <w:r>
                              <w:rPr>
                                <w:rFonts w:ascii="Gotham Rounded Book" w:hAnsi="Gotham Rounded Book" w:cstheme="minorHAnsi"/>
                                <w:i/>
                                <w:iCs/>
                                <w:sz w:val="48"/>
                                <w:szCs w:val="48"/>
                              </w:rPr>
                              <w:t xml:space="preserve">Cloison distributive </w:t>
                            </w:r>
                            <w:r w:rsidR="00D628D0">
                              <w:rPr>
                                <w:rFonts w:ascii="Gotham Rounded Book" w:hAnsi="Gotham Rounded Book" w:cstheme="minorHAnsi"/>
                                <w:i/>
                                <w:iCs/>
                                <w:sz w:val="48"/>
                                <w:szCs w:val="48"/>
                              </w:rPr>
                              <w:t>98</w:t>
                            </w:r>
                            <w:r>
                              <w:rPr>
                                <w:rFonts w:ascii="Gotham Rounded Book" w:hAnsi="Gotham Rounded Book" w:cstheme="minorHAnsi"/>
                                <w:i/>
                                <w:iCs/>
                                <w:sz w:val="48"/>
                                <w:szCs w:val="48"/>
                              </w:rPr>
                              <w:t>/</w:t>
                            </w:r>
                            <w:r w:rsidR="008D2755">
                              <w:rPr>
                                <w:rFonts w:ascii="Gotham Rounded Book" w:hAnsi="Gotham Rounded Book" w:cstheme="minorHAnsi"/>
                                <w:i/>
                                <w:iCs/>
                                <w:sz w:val="48"/>
                                <w:szCs w:val="48"/>
                              </w:rPr>
                              <w:t>62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Zone de texte 30" style="position:absolute;left:0;text-align:left;margin-left:286.25pt;margin-top:57.5pt;width:239.65pt;height:95.7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7" fillcolor="#fece00"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" w14:anchorId="108BAEC1">
                <v:textbox>
                  <w:txbxContent>
                    <w:p w:rsidRPr="000A5929" w:rsidR="00E5674E" w:rsidP="000A5929" w:rsidRDefault="00B606D8" w14:paraId="6554A94D" w14:textId="3B4311FD">
                      <w:pPr>
                        <w:rPr>
                          <w:rFonts w:ascii="Gotham Rounded Book" w:hAnsi="Gotham Rounded Book" w:cstheme="minorHAnsi"/>
                          <w:i/>
                          <w:iCs/>
                          <w:sz w:val="48"/>
                          <w:szCs w:val="48"/>
                        </w:rPr>
                      </w:pPr>
                      <w:r>
                        <w:rPr>
                          <w:rFonts w:ascii="Gotham Rounded Book" w:hAnsi="Gotham Rounded Book" w:cstheme="minorHAnsi"/>
                          <w:i/>
                          <w:iCs/>
                          <w:sz w:val="48"/>
                          <w:szCs w:val="48"/>
                        </w:rPr>
                        <w:t xml:space="preserve">Cloison distributive </w:t>
                      </w:r>
                      <w:r w:rsidR="00D628D0">
                        <w:rPr>
                          <w:rFonts w:ascii="Gotham Rounded Book" w:hAnsi="Gotham Rounded Book" w:cstheme="minorHAnsi"/>
                          <w:i/>
                          <w:iCs/>
                          <w:sz w:val="48"/>
                          <w:szCs w:val="48"/>
                        </w:rPr>
                        <w:t>98</w:t>
                      </w:r>
                      <w:r>
                        <w:rPr>
                          <w:rFonts w:ascii="Gotham Rounded Book" w:hAnsi="Gotham Rounded Book" w:cstheme="minorHAnsi"/>
                          <w:i/>
                          <w:iCs/>
                          <w:sz w:val="48"/>
                          <w:szCs w:val="48"/>
                        </w:rPr>
                        <w:t>/</w:t>
                      </w:r>
                      <w:r w:rsidR="008D2755">
                        <w:rPr>
                          <w:rFonts w:ascii="Gotham Rounded Book" w:hAnsi="Gotham Rounded Book" w:cstheme="minorHAnsi"/>
                          <w:i/>
                          <w:iCs/>
                          <w:sz w:val="48"/>
                          <w:szCs w:val="48"/>
                        </w:rPr>
                        <w:t>62</w:t>
                      </w:r>
                    </w:p>
                  </w:txbxContent>
                </v:textbox>
                <w10:wrap anchorx="margin"/>
              </v:shape>
            </w:pict>
          </mc:Fallback>
        </mc:AlternateContent>
      </w:r>
    </w:p>
    <w:p w:rsidR="00E5674E" w:rsidP="00E5674E" w:rsidRDefault="00E5674E" w14:paraId="74592FF9" w14:textId="669348AE">
      <w:pPr>
        <w:jc w:val="both"/>
        <w:rPr>
          <w:rFonts w:ascii="Gotham Rounded Book" w:hAnsi="Gotham Rounded Book" w:cstheme="minorHAnsi"/>
          <w:sz w:val="20"/>
        </w:rPr>
      </w:pPr>
    </w:p>
    <w:p w:rsidR="00E5674E" w:rsidP="00E5674E" w:rsidRDefault="00E5674E" w14:paraId="1C9264DC" w14:textId="4B5379C8">
      <w:pPr>
        <w:jc w:val="both"/>
        <w:rPr>
          <w:rFonts w:ascii="Gotham Rounded Book" w:hAnsi="Gotham Rounded Book" w:cstheme="minorHAnsi"/>
          <w:sz w:val="20"/>
        </w:rPr>
      </w:pPr>
    </w:p>
    <w:p w:rsidR="00E5674E" w:rsidP="00E5674E" w:rsidRDefault="00E5674E" w14:paraId="37341A13" w14:textId="3AF0C888">
      <w:pPr>
        <w:jc w:val="both"/>
        <w:rPr>
          <w:rFonts w:ascii="Gotham Rounded Book" w:hAnsi="Gotham Rounded Book" w:cstheme="minorHAnsi"/>
          <w:sz w:val="20"/>
        </w:rPr>
      </w:pPr>
    </w:p>
    <w:p w:rsidR="00E5674E" w:rsidP="00E5674E" w:rsidRDefault="00E5674E" w14:paraId="763BA308" w14:textId="24319ABE">
      <w:pPr>
        <w:jc w:val="both"/>
        <w:rPr>
          <w:rFonts w:ascii="Gotham Rounded Book" w:hAnsi="Gotham Rounded Book" w:cstheme="minorHAnsi"/>
          <w:sz w:val="20"/>
        </w:rPr>
      </w:pPr>
    </w:p>
    <w:p w:rsidR="00A1560A" w:rsidP="00A1560A" w:rsidRDefault="00A1560A" w14:paraId="282DE2C9" w14:textId="7C859F52">
      <w:pPr>
        <w:spacing w:before="120" w:after="120"/>
        <w:contextualSpacing/>
        <w:rPr>
          <w:rFonts w:ascii="Gotham Rounded Book" w:hAnsi="Gotham Rounded Book"/>
        </w:rPr>
      </w:pPr>
    </w:p>
    <w:p w:rsidRPr="00BA3FDF" w:rsidR="00A1560A" w:rsidP="00A1560A" w:rsidRDefault="004B530E" w14:paraId="0361F737" w14:textId="15672CB6">
      <w:pPr>
        <w:spacing w:before="120" w:after="120"/>
        <w:contextualSpacing/>
        <w:rPr>
          <w:rFonts w:ascii="Gotham Rounded Book" w:hAnsi="Gotham Rounded Book"/>
          <w:b/>
          <w:bCs/>
          <w:sz w:val="24"/>
          <w:szCs w:val="24"/>
        </w:rPr>
      </w:pPr>
      <w:r w:rsidRPr="004B530E">
        <w:rPr>
          <w:rFonts w:ascii="Gotham Rounded Book" w:hAnsi="Gotham Rounded Book"/>
          <w:b/>
          <w:bCs/>
          <w:sz w:val="24"/>
          <w:szCs w:val="24"/>
        </w:rPr>
        <w:t xml:space="preserve">Cloison de distribution </w:t>
      </w:r>
      <w:r w:rsidR="00D628D0">
        <w:rPr>
          <w:rFonts w:ascii="Gotham Rounded Book" w:hAnsi="Gotham Rounded Book"/>
          <w:b/>
          <w:bCs/>
          <w:sz w:val="24"/>
          <w:szCs w:val="24"/>
        </w:rPr>
        <w:t>98</w:t>
      </w:r>
      <w:r w:rsidRPr="004B530E">
        <w:rPr>
          <w:rFonts w:ascii="Gotham Rounded Book" w:hAnsi="Gotham Rounded Book"/>
          <w:b/>
          <w:bCs/>
          <w:sz w:val="24"/>
          <w:szCs w:val="24"/>
        </w:rPr>
        <w:t>/</w:t>
      </w:r>
      <w:r w:rsidR="008D2755">
        <w:rPr>
          <w:rFonts w:ascii="Gotham Rounded Book" w:hAnsi="Gotham Rounded Book"/>
          <w:b/>
          <w:bCs/>
          <w:sz w:val="24"/>
          <w:szCs w:val="24"/>
        </w:rPr>
        <w:t>62</w:t>
      </w:r>
      <w:r w:rsidR="00D628D0">
        <w:rPr>
          <w:rFonts w:ascii="Gotham Rounded Book" w:hAnsi="Gotham Rounded Book"/>
          <w:b/>
          <w:bCs/>
          <w:sz w:val="24"/>
          <w:szCs w:val="24"/>
        </w:rPr>
        <w:t xml:space="preserve"> avec </w:t>
      </w:r>
      <w:r w:rsidR="00574BDA">
        <w:rPr>
          <w:rFonts w:ascii="Gotham Rounded Book" w:hAnsi="Gotham Rounded Book"/>
          <w:b/>
          <w:bCs/>
          <w:sz w:val="24"/>
          <w:szCs w:val="24"/>
        </w:rPr>
        <w:t>1</w:t>
      </w:r>
      <w:r w:rsidR="00D628D0">
        <w:rPr>
          <w:rFonts w:ascii="Gotham Rounded Book" w:hAnsi="Gotham Rounded Book"/>
          <w:b/>
          <w:bCs/>
          <w:sz w:val="24"/>
          <w:szCs w:val="24"/>
        </w:rPr>
        <w:t>x Placoplatre</w:t>
      </w:r>
      <w:r w:rsidRPr="00864213" w:rsidR="00864213">
        <w:rPr>
          <w:rFonts w:ascii="Gotham Rounded Book" w:hAnsi="Gotham Rounded Book"/>
          <w:b/>
          <w:bCs/>
          <w:sz w:val="24"/>
          <w:szCs w:val="24"/>
          <w:vertAlign w:val="superscript"/>
        </w:rPr>
        <w:t>®</w:t>
      </w:r>
      <w:r w:rsidR="00BA3FDF">
        <w:rPr>
          <w:rFonts w:ascii="Gotham Rounded Book" w:hAnsi="Gotham Rounded Book"/>
          <w:b/>
          <w:bCs/>
          <w:sz w:val="24"/>
          <w:szCs w:val="24"/>
        </w:rPr>
        <w:t xml:space="preserve"> BA 1</w:t>
      </w:r>
      <w:r w:rsidR="00574BDA">
        <w:rPr>
          <w:rFonts w:ascii="Gotham Rounded Book" w:hAnsi="Gotham Rounded Book"/>
          <w:b/>
          <w:bCs/>
          <w:sz w:val="24"/>
          <w:szCs w:val="24"/>
        </w:rPr>
        <w:t>8</w:t>
      </w:r>
      <w:r w:rsidR="00501C48">
        <w:rPr>
          <w:rFonts w:ascii="Gotham Rounded Book" w:hAnsi="Gotham Rounded Book"/>
          <w:b/>
          <w:bCs/>
          <w:sz w:val="24"/>
          <w:szCs w:val="24"/>
        </w:rPr>
        <w:t>S</w:t>
      </w:r>
      <w:r w:rsidR="00BA3FDF">
        <w:rPr>
          <w:rFonts w:ascii="Gotham Rounded Book" w:hAnsi="Gotham Rounded Book"/>
          <w:b/>
          <w:bCs/>
          <w:sz w:val="24"/>
          <w:szCs w:val="24"/>
        </w:rPr>
        <w:t> :</w:t>
      </w:r>
    </w:p>
    <w:p w:rsidRPr="004B530E" w:rsidR="004B530E" w:rsidP="00A1560A" w:rsidRDefault="004B530E" w14:paraId="4288EE09" w14:textId="77777777">
      <w:pPr>
        <w:spacing w:before="120" w:after="120"/>
        <w:contextualSpacing/>
        <w:rPr>
          <w:rFonts w:ascii="Gotham Rounded Book" w:hAnsi="Gotham Rounded Book"/>
          <w:b/>
          <w:bCs/>
          <w:sz w:val="24"/>
          <w:szCs w:val="24"/>
        </w:rPr>
      </w:pPr>
    </w:p>
    <w:p w:rsidRPr="00F14617" w:rsidR="00D131ED" w:rsidP="00D131ED" w:rsidRDefault="00D131ED" w14:paraId="6B266336" w14:textId="322AF837">
      <w:pPr>
        <w:jc w:val="both"/>
        <w:rPr>
          <w:rFonts w:ascii="Gotham Rounded Book" w:hAnsi="Gotham Rounded Book" w:cstheme="minorHAnsi"/>
        </w:rPr>
      </w:pPr>
      <w:r w:rsidRPr="00F14617">
        <w:rPr>
          <w:rFonts w:ascii="Gotham Rounded Book" w:hAnsi="Gotham Rounded Book" w:cstheme="minorHAnsi"/>
        </w:rPr>
        <w:t>Cloisons de distribution de type 98/</w:t>
      </w:r>
      <w:r w:rsidRPr="00F14617" w:rsidR="00574BDA">
        <w:rPr>
          <w:rFonts w:ascii="Gotham Rounded Book" w:hAnsi="Gotham Rounded Book" w:cstheme="minorHAnsi"/>
        </w:rPr>
        <w:t>62</w:t>
      </w:r>
      <w:r w:rsidRPr="00F14617">
        <w:rPr>
          <w:rFonts w:ascii="Gotham Rounded Book" w:hAnsi="Gotham Rounded Book" w:cstheme="minorHAnsi"/>
        </w:rPr>
        <w:t>, constituées d’une ossature métallique Placostil</w:t>
      </w:r>
      <w:r w:rsidRPr="00F14617" w:rsidR="00864213">
        <w:rPr>
          <w:rFonts w:ascii="Gotham Rounded Book" w:hAnsi="Gotham Rounded Book" w:cstheme="minorHAnsi"/>
          <w:vertAlign w:val="superscript"/>
        </w:rPr>
        <w:t>®</w:t>
      </w:r>
      <w:r w:rsidRPr="00F14617">
        <w:rPr>
          <w:rFonts w:ascii="Gotham Rounded Book" w:hAnsi="Gotham Rounded Book" w:cstheme="minorHAnsi"/>
        </w:rPr>
        <w:t xml:space="preserve"> comprenant des rails </w:t>
      </w:r>
      <w:proofErr w:type="spellStart"/>
      <w:r w:rsidRPr="00F14617">
        <w:rPr>
          <w:rFonts w:ascii="Gotham Rounded Book" w:hAnsi="Gotham Rounded Book" w:cstheme="minorHAnsi"/>
        </w:rPr>
        <w:t>Stil</w:t>
      </w:r>
      <w:proofErr w:type="spellEnd"/>
      <w:r w:rsidRPr="00F14617" w:rsidR="00864213">
        <w:rPr>
          <w:rFonts w:ascii="Gotham Rounded Book" w:hAnsi="Gotham Rounded Book" w:cstheme="minorHAnsi"/>
          <w:vertAlign w:val="superscript"/>
        </w:rPr>
        <w:t>®</w:t>
      </w:r>
      <w:r w:rsidRPr="00F14617">
        <w:rPr>
          <w:rFonts w:ascii="Gotham Rounded Book" w:hAnsi="Gotham Rounded Book" w:cstheme="minorHAnsi"/>
        </w:rPr>
        <w:t xml:space="preserve"> R</w:t>
      </w:r>
      <w:r w:rsidRPr="00F14617" w:rsidR="00A772EE">
        <w:rPr>
          <w:rFonts w:ascii="Gotham Rounded Book" w:hAnsi="Gotham Rounded Book" w:cstheme="minorHAnsi"/>
        </w:rPr>
        <w:t>62</w:t>
      </w:r>
      <w:r w:rsidRPr="00F14617">
        <w:rPr>
          <w:rFonts w:ascii="Gotham Rounded Book" w:hAnsi="Gotham Rounded Book" w:cstheme="minorHAnsi"/>
        </w:rPr>
        <w:t xml:space="preserve"> et des montants </w:t>
      </w:r>
      <w:proofErr w:type="spellStart"/>
      <w:r w:rsidRPr="00F14617">
        <w:rPr>
          <w:rFonts w:ascii="Gotham Rounded Book" w:hAnsi="Gotham Rounded Book" w:cstheme="minorHAnsi"/>
        </w:rPr>
        <w:t>Stil</w:t>
      </w:r>
      <w:proofErr w:type="spellEnd"/>
      <w:r w:rsidRPr="00F14617" w:rsidR="00864213">
        <w:rPr>
          <w:rFonts w:ascii="Gotham Rounded Book" w:hAnsi="Gotham Rounded Book" w:cstheme="minorHAnsi"/>
          <w:vertAlign w:val="superscript"/>
        </w:rPr>
        <w:t>®</w:t>
      </w:r>
      <w:r w:rsidRPr="00F14617">
        <w:rPr>
          <w:rFonts w:ascii="Gotham Rounded Book" w:hAnsi="Gotham Rounded Book" w:cstheme="minorHAnsi"/>
        </w:rPr>
        <w:t xml:space="preserve"> M</w:t>
      </w:r>
      <w:r w:rsidRPr="00F14617" w:rsidR="00A772EE">
        <w:rPr>
          <w:rFonts w:ascii="Gotham Rounded Book" w:hAnsi="Gotham Rounded Book" w:cstheme="minorHAnsi"/>
        </w:rPr>
        <w:t>62</w:t>
      </w:r>
      <w:r w:rsidRPr="00F14617">
        <w:rPr>
          <w:rFonts w:ascii="Gotham Rounded Book" w:hAnsi="Gotham Rounded Book" w:cstheme="minorHAnsi"/>
        </w:rPr>
        <w:t xml:space="preserve"> en acier galvanisé, d’épaisseur nominale 6/10ème, disposés à entraxe 0,</w:t>
      </w:r>
      <w:r w:rsidRPr="00F14617" w:rsidR="00A772EE">
        <w:rPr>
          <w:rFonts w:ascii="Gotham Rounded Book" w:hAnsi="Gotham Rounded Book" w:cstheme="minorHAnsi"/>
        </w:rPr>
        <w:t>9</w:t>
      </w:r>
      <w:r w:rsidRPr="00F14617">
        <w:rPr>
          <w:rFonts w:ascii="Gotham Rounded Book" w:hAnsi="Gotham Rounded Book" w:cstheme="minorHAnsi"/>
        </w:rPr>
        <w:t xml:space="preserve">0 m. Chaque parement sera constitué </w:t>
      </w:r>
      <w:r w:rsidRPr="00F14617" w:rsidR="0032490E">
        <w:rPr>
          <w:rFonts w:ascii="Gotham Rounded Book" w:hAnsi="Gotham Rounded Book" w:cstheme="minorHAnsi"/>
        </w:rPr>
        <w:t>d’une plaque de plâtre de type BA 18</w:t>
      </w:r>
      <w:r w:rsidR="00501C48">
        <w:rPr>
          <w:rFonts w:ascii="Gotham Rounded Book" w:hAnsi="Gotham Rounded Book" w:cstheme="minorHAnsi"/>
        </w:rPr>
        <w:t>S</w:t>
      </w:r>
      <w:r w:rsidRPr="00F14617">
        <w:rPr>
          <w:rFonts w:ascii="Gotham Rounded Book" w:hAnsi="Gotham Rounded Book" w:cstheme="minorHAnsi"/>
        </w:rPr>
        <w:t xml:space="preserve"> de la société Placo</w:t>
      </w:r>
      <w:r w:rsidRPr="00F14617" w:rsidR="0032490E">
        <w:rPr>
          <w:rFonts w:ascii="Gotham Rounded Book" w:hAnsi="Gotham Rounded Book" w:cstheme="minorHAnsi"/>
        </w:rPr>
        <w:t>platre</w:t>
      </w:r>
      <w:r w:rsidRPr="00F14617">
        <w:rPr>
          <w:rFonts w:ascii="Gotham Rounded Book" w:hAnsi="Gotham Rounded Book" w:cstheme="minorHAnsi"/>
        </w:rPr>
        <w:t>.</w:t>
      </w:r>
    </w:p>
    <w:p w:rsidRPr="00F14617" w:rsidR="00D131ED" w:rsidP="6095CD25" w:rsidRDefault="00D131ED" w14:paraId="3AB910D8" w14:textId="489A20A4">
      <w:pPr>
        <w:jc w:val="both"/>
        <w:rPr>
          <w:rFonts w:ascii="Gotham Rounded Book" w:hAnsi="Gotham Rounded Book" w:cs="Calibri" w:cstheme="minorAscii"/>
        </w:rPr>
      </w:pPr>
      <w:r w:rsidRPr="63C94739" w:rsidR="00D131ED">
        <w:rPr>
          <w:rFonts w:ascii="Gotham Rounded Book" w:hAnsi="Gotham Rounded Book" w:cs="Calibri" w:cstheme="minorAscii"/>
        </w:rPr>
        <w:t xml:space="preserve">Une laine de verre, de type PAR </w:t>
      </w:r>
      <w:r w:rsidRPr="63C94739" w:rsidR="00D131ED">
        <w:rPr>
          <w:rFonts w:ascii="Gotham Rounded Book" w:hAnsi="Gotham Rounded Book" w:cs="Calibri" w:cstheme="minorAscii"/>
        </w:rPr>
        <w:t>Phonic</w:t>
      </w:r>
      <w:r w:rsidRPr="63C94739" w:rsidR="6D92A0C6">
        <w:rPr>
          <w:rFonts w:ascii="Gotham Rounded Book" w:hAnsi="Gotham Rounded Book" w:cs="Calibri" w:cstheme="minorAscii"/>
        </w:rPr>
        <w:t xml:space="preserve"> Tech</w:t>
      </w:r>
      <w:r w:rsidRPr="63C94739" w:rsidR="00D131ED">
        <w:rPr>
          <w:rFonts w:ascii="Gotham Rounded Book" w:hAnsi="Gotham Rounded Book" w:cs="Calibri" w:cstheme="minorAscii"/>
        </w:rPr>
        <w:t xml:space="preserve"> de la société Isover, d’épaisseur </w:t>
      </w:r>
      <w:r w:rsidRPr="63C94739" w:rsidR="0032490E">
        <w:rPr>
          <w:rFonts w:ascii="Gotham Rounded Book" w:hAnsi="Gotham Rounded Book" w:cs="Calibri" w:cstheme="minorAscii"/>
        </w:rPr>
        <w:t>60</w:t>
      </w:r>
      <w:r w:rsidRPr="63C94739" w:rsidR="00D131ED">
        <w:rPr>
          <w:rFonts w:ascii="Gotham Rounded Book" w:hAnsi="Gotham Rounded Book" w:cs="Calibri" w:cstheme="minorAscii"/>
        </w:rPr>
        <w:t xml:space="preserve"> mm, de largeur </w:t>
      </w:r>
      <w:r w:rsidRPr="63C94739" w:rsidR="0032490E">
        <w:rPr>
          <w:rFonts w:ascii="Gotham Rounded Book" w:hAnsi="Gotham Rounded Book" w:cs="Calibri" w:cstheme="minorAscii"/>
        </w:rPr>
        <w:t>9</w:t>
      </w:r>
      <w:r w:rsidRPr="63C94739" w:rsidR="00D131ED">
        <w:rPr>
          <w:rFonts w:ascii="Gotham Rounded Book" w:hAnsi="Gotham Rounded Book" w:cs="Calibri" w:cstheme="minorAscii"/>
        </w:rPr>
        <w:t>00 mm, d’</w:t>
      </w:r>
      <w:r w:rsidRPr="63C94739" w:rsidR="00D131ED">
        <w:rPr>
          <w:rFonts w:ascii="Gotham Rounded Book" w:hAnsi="Gotham Rounded Book" w:cs="Calibri" w:cstheme="minorAscii"/>
        </w:rPr>
        <w:t>Euroclasse</w:t>
      </w:r>
      <w:r w:rsidRPr="63C94739" w:rsidR="00D131ED">
        <w:rPr>
          <w:rFonts w:ascii="Gotham Rounded Book" w:hAnsi="Gotham Rounded Book" w:cs="Calibri" w:cstheme="minorAscii"/>
        </w:rPr>
        <w:t xml:space="preserve"> A1, certifiée ACERMI, sera disposée entre montants.</w:t>
      </w:r>
    </w:p>
    <w:p w:rsidRPr="00F14617" w:rsidR="00F6531A" w:rsidP="00D131ED" w:rsidRDefault="00D131ED" w14:paraId="3BA83EC3" w14:textId="38E91364">
      <w:pPr>
        <w:jc w:val="both"/>
        <w:rPr>
          <w:rFonts w:ascii="Gotham Rounded Book" w:hAnsi="Gotham Rounded Book" w:cstheme="minorHAnsi"/>
          <w:sz w:val="18"/>
          <w:szCs w:val="20"/>
        </w:rPr>
      </w:pPr>
      <w:r w:rsidRPr="00F14617">
        <w:rPr>
          <w:rFonts w:ascii="Gotham Rounded Book" w:hAnsi="Gotham Rounded Book" w:cstheme="minorHAnsi"/>
        </w:rPr>
        <w:t>Les cloisons auront un indice d’affaiblissement acoustique standardisé minimal R</w:t>
      </w:r>
      <w:r w:rsidRPr="00F14617">
        <w:rPr>
          <w:rFonts w:ascii="Gotham Rounded Book" w:hAnsi="Gotham Rounded Book" w:cstheme="minorHAnsi"/>
          <w:vertAlign w:val="subscript"/>
        </w:rPr>
        <w:t>A</w:t>
      </w:r>
      <w:r w:rsidR="00F14617">
        <w:rPr>
          <w:rFonts w:ascii="Gotham Rounded Book" w:hAnsi="Gotham Rounded Book" w:cstheme="minorHAnsi"/>
        </w:rPr>
        <w:t xml:space="preserve"> </w:t>
      </w:r>
      <w:r w:rsidRPr="00F14617">
        <w:rPr>
          <w:rFonts w:ascii="Gotham Rounded Book" w:hAnsi="Gotham Rounded Book" w:cstheme="minorHAnsi"/>
        </w:rPr>
        <w:t>=</w:t>
      </w:r>
      <w:r w:rsidR="00F14617">
        <w:rPr>
          <w:rFonts w:ascii="Gotham Rounded Book" w:hAnsi="Gotham Rounded Book" w:cstheme="minorHAnsi"/>
        </w:rPr>
        <w:t xml:space="preserve"> </w:t>
      </w:r>
      <w:r w:rsidRPr="00F14617">
        <w:rPr>
          <w:rFonts w:ascii="Gotham Rounded Book" w:hAnsi="Gotham Rounded Book" w:cstheme="minorHAnsi"/>
        </w:rPr>
        <w:t>4</w:t>
      </w:r>
      <w:r w:rsidR="00501C48">
        <w:rPr>
          <w:rFonts w:ascii="Gotham Rounded Book" w:hAnsi="Gotham Rounded Book" w:cstheme="minorHAnsi"/>
        </w:rPr>
        <w:t>7</w:t>
      </w:r>
      <w:r w:rsidRPr="00F14617">
        <w:rPr>
          <w:rFonts w:ascii="Gotham Rounded Book" w:hAnsi="Gotham Rounded Book" w:cstheme="minorHAnsi"/>
        </w:rPr>
        <w:t xml:space="preserve"> dB.</w:t>
      </w:r>
    </w:p>
    <w:p w:rsidRPr="00092729" w:rsidR="00B606D8" w:rsidP="000C483F" w:rsidRDefault="002A58F0" w14:paraId="2994A466" w14:textId="353ABBFA">
      <w:r>
        <w:rPr>
          <w:noProof/>
          <w:lang w:eastAsia="fr-FR"/>
        </w:rPr>
        <w:drawing>
          <wp:inline distT="0" distB="0" distL="0" distR="0" wp14:anchorId="7E240851" wp14:editId="77A13D08">
            <wp:extent cx="1562100" cy="1779607"/>
            <wp:effectExtent l="0" t="0" r="0" b="0"/>
            <wp:docPr id="1564884359" name="Image 1564884359" descr="http://www.comediasg.com/makeFile.asp?open=1&amp;jpeg=1&amp;typephoto=3&amp;ID=5521&amp;P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mediasg.com/makeFile.asp?open=1&amp;jpeg=1&amp;typephoto=3&amp;ID=5521&amp;Page=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71237" cy="1790016"/>
                    </a:xfrm>
                    <a:prstGeom prst="rect">
                      <a:avLst/>
                    </a:prstGeom>
                    <a:noFill/>
                    <a:ln>
                      <a:noFill/>
                    </a:ln>
                  </pic:spPr>
                </pic:pic>
              </a:graphicData>
            </a:graphic>
          </wp:inline>
        </w:drawing>
      </w:r>
    </w:p>
    <w:sectPr w:rsidRPr="00092729" w:rsidR="00B606D8" w:rsidSect="00410CE7">
      <w:footerReference w:type="default" r:id="rId17"/>
      <w:footerReference w:type="first" r:id="rId18"/>
      <w:pgSz w:w="11906" w:h="16838" w:orient="portrait"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34CDC" w:rsidP="00E5674E" w:rsidRDefault="00134CDC" w14:paraId="1ABF0FB0" w14:textId="77777777">
      <w:pPr>
        <w:spacing w:after="0" w:line="240" w:lineRule="auto"/>
      </w:pPr>
      <w:r>
        <w:separator/>
      </w:r>
    </w:p>
  </w:endnote>
  <w:endnote w:type="continuationSeparator" w:id="0">
    <w:p w:rsidR="00134CDC" w:rsidP="00E5674E" w:rsidRDefault="00134CDC" w14:paraId="06138CB7" w14:textId="77777777">
      <w:pPr>
        <w:spacing w:after="0" w:line="240" w:lineRule="auto"/>
      </w:pPr>
      <w:r>
        <w:continuationSeparator/>
      </w:r>
    </w:p>
  </w:endnote>
  <w:endnote w:type="continuationNotice" w:id="1">
    <w:p w:rsidR="00134CDC" w:rsidRDefault="00134CDC" w14:paraId="15F9AD5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Calibri"/>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tbl>
    <w:tblPr>
      <w:tblStyle w:val="Grilledutableau"/>
      <w:tblW w:w="1012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600" w:firstRow="0" w:lastRow="0" w:firstColumn="0" w:lastColumn="0" w:noHBand="1" w:noVBand="1"/>
    </w:tblPr>
    <w:tblGrid>
      <w:gridCol w:w="6096"/>
      <w:gridCol w:w="4025"/>
    </w:tblGrid>
    <w:tr w:rsidR="005E3430" w:rsidTr="005E3430" w14:paraId="234E1724" w14:textId="77777777">
      <w:tc>
        <w:tcPr>
          <w:tcW w:w="6096" w:type="dxa"/>
        </w:tcPr>
        <w:p w:rsidRPr="00D51742" w:rsidR="00FA7550" w:rsidP="005E3430" w:rsidRDefault="009B557C" w14:paraId="3B8DE154" w14:textId="2553C844">
          <w:pPr>
            <w:pStyle w:val="Pieddepage"/>
          </w:pPr>
          <w:r w:rsidRPr="00D51742">
            <w:t xml:space="preserve">Edition du </w:t>
          </w:r>
          <w:r w:rsidR="009D5594">
            <w:t>11/08/2025</w:t>
          </w:r>
        </w:p>
        <w:p w:rsidRPr="00D51742" w:rsidR="00FA7550" w:rsidP="005E3430" w:rsidRDefault="009B557C" w14:paraId="4D0A33A6" w14:textId="105C5A9B">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rsidRPr="00D51742" w:rsidR="00FA7550" w:rsidP="005E3430" w:rsidRDefault="00FA7550" w14:paraId="1B6C42DF" w14:textId="586E1562">
          <w:pPr>
            <w:pStyle w:val="Pieddepage"/>
          </w:pPr>
        </w:p>
      </w:tc>
    </w:tr>
  </w:tbl>
  <w:p w:rsidR="00FA7550" w:rsidP="005E3430" w:rsidRDefault="00B36BE3" w14:paraId="05DA876A" w14:textId="12373CBA">
    <w:pPr>
      <w:pStyle w:val="Pieddepage"/>
    </w:pPr>
    <w:r w:rsidRPr="003D3A2F">
      <w:rPr>
        <w:noProof/>
      </w:rPr>
      <w:drawing>
        <wp:anchor distT="0" distB="0" distL="114300" distR="114300" simplePos="0" relativeHeight="251658241"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tbl>
    <w:tblPr>
      <w:tblStyle w:val="Grilledutableau"/>
      <w:tblW w:w="1012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600" w:firstRow="0" w:lastRow="0" w:firstColumn="0" w:lastColumn="0" w:noHBand="1" w:noVBand="1"/>
    </w:tblPr>
    <w:tblGrid>
      <w:gridCol w:w="5529"/>
      <w:gridCol w:w="4592"/>
    </w:tblGrid>
    <w:tr w:rsidR="005E3430" w:rsidTr="005E3430" w14:paraId="3FD479AC" w14:textId="77777777">
      <w:tc>
        <w:tcPr>
          <w:tcW w:w="5529" w:type="dxa"/>
        </w:tcPr>
        <w:p w:rsidRPr="00C95E2C" w:rsidR="00FA7550" w:rsidP="005E3430" w:rsidRDefault="009B557C" w14:paraId="597EBA64" w14:textId="36DB8859">
          <w:pPr>
            <w:pStyle w:val="Pieddepage"/>
            <w:rPr>
              <w:rFonts w:ascii="Gotham Rounded Book" w:hAnsi="Gotham Rounded Book"/>
            </w:rPr>
          </w:pPr>
          <w:bookmarkStart w:name="_Hlk490982227" w:id="0"/>
          <w:r w:rsidRPr="009D5594">
            <w:rPr>
              <w:rFonts w:ascii="Gotham Rounded Book" w:hAnsi="Gotham Rounded Book"/>
            </w:rPr>
            <w:t xml:space="preserve">Edition du </w:t>
          </w:r>
          <w:r w:rsidRPr="009D5594" w:rsidR="009D5594">
            <w:rPr>
              <w:rFonts w:ascii="Gotham Rounded Book" w:hAnsi="Gotham Rounded Book"/>
            </w:rPr>
            <w:t>11/08/2025</w:t>
          </w:r>
        </w:p>
        <w:p w:rsidRPr="00D51742" w:rsidR="00FA7550" w:rsidP="005E3430" w:rsidRDefault="009B557C" w14:paraId="6DC1731B" w14:textId="77777777">
          <w:pPr>
            <w:pStyle w:val="Pieddepage"/>
          </w:pPr>
          <w:r w:rsidRPr="00C95E2C">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rsidRPr="00D51742" w:rsidR="00FA7550" w:rsidP="005E3430" w:rsidRDefault="00FA7550" w14:paraId="3169B86A" w14:textId="77777777">
          <w:pPr>
            <w:pStyle w:val="Pieddepage"/>
          </w:pPr>
        </w:p>
      </w:tc>
    </w:tr>
    <w:tr w:rsidR="005E3430" w:rsidTr="005E3430" w14:paraId="04752128" w14:textId="77777777">
      <w:tc>
        <w:tcPr>
          <w:tcW w:w="5529" w:type="dxa"/>
        </w:tcPr>
        <w:p w:rsidRPr="00D51742" w:rsidR="00FA7550" w:rsidP="005E3430" w:rsidRDefault="00FA7550" w14:paraId="554C9A0B" w14:textId="77777777">
          <w:pPr>
            <w:pStyle w:val="Pieddepage"/>
          </w:pPr>
        </w:p>
      </w:tc>
      <w:tc>
        <w:tcPr>
          <w:tcW w:w="4592" w:type="dxa"/>
        </w:tcPr>
        <w:p w:rsidRPr="00D51742" w:rsidR="00FA7550" w:rsidP="005E3430" w:rsidRDefault="00FA7550" w14:paraId="76BE7AAC" w14:textId="75F676D0">
          <w:pPr>
            <w:pStyle w:val="Pieddepage"/>
          </w:pPr>
        </w:p>
      </w:tc>
    </w:tr>
  </w:tbl>
  <w:bookmarkEnd w:id="0"/>
  <w:p w:rsidR="00FA7550" w:rsidP="003D3A2F" w:rsidRDefault="003D3A2F" w14:paraId="1C85BAFF" w14:textId="0B390978">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34CDC" w:rsidP="00E5674E" w:rsidRDefault="00134CDC" w14:paraId="6A867BD0" w14:textId="77777777">
      <w:pPr>
        <w:spacing w:after="0" w:line="240" w:lineRule="auto"/>
      </w:pPr>
      <w:r>
        <w:separator/>
      </w:r>
    </w:p>
  </w:footnote>
  <w:footnote w:type="continuationSeparator" w:id="0">
    <w:p w:rsidR="00134CDC" w:rsidP="00E5674E" w:rsidRDefault="00134CDC" w14:paraId="38A47265" w14:textId="77777777">
      <w:pPr>
        <w:spacing w:after="0" w:line="240" w:lineRule="auto"/>
      </w:pPr>
      <w:r>
        <w:continuationSeparator/>
      </w:r>
    </w:p>
  </w:footnote>
  <w:footnote w:type="continuationNotice" w:id="1">
    <w:p w:rsidR="00134CDC" w:rsidRDefault="00134CDC" w14:paraId="0A49091A"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hint="default" w:ascii="Symbol" w:hAnsi="Symbol" w:cs="Symbol"/>
      </w:rPr>
    </w:lvl>
    <w:lvl w:ilvl="1" w:tplc="B9846F5C">
      <w:start w:val="1"/>
      <w:numFmt w:val="bullet"/>
      <w:lvlText w:val="o"/>
      <w:lvlJc w:val="left"/>
      <w:pPr>
        <w:tabs>
          <w:tab w:val="num" w:pos="1440"/>
        </w:tabs>
        <w:ind w:left="1440" w:hanging="360"/>
      </w:pPr>
      <w:rPr>
        <w:rFonts w:hint="default" w:ascii="Courier New" w:hAnsi="Courier New" w:cs="Courier New"/>
      </w:rPr>
    </w:lvl>
    <w:lvl w:ilvl="2" w:tplc="8BFA5AEA">
      <w:start w:val="1"/>
      <w:numFmt w:val="bullet"/>
      <w:lvlText w:val=""/>
      <w:lvlJc w:val="left"/>
      <w:pPr>
        <w:tabs>
          <w:tab w:val="num" w:pos="2160"/>
        </w:tabs>
        <w:ind w:left="2160" w:hanging="360"/>
      </w:pPr>
      <w:rPr>
        <w:rFonts w:hint="default" w:ascii="Wingdings" w:hAnsi="Wingdings" w:cs="Wingdings"/>
      </w:rPr>
    </w:lvl>
    <w:lvl w:ilvl="3" w:tplc="1C7C406E">
      <w:start w:val="1"/>
      <w:numFmt w:val="bullet"/>
      <w:lvlText w:val=""/>
      <w:lvlJc w:val="left"/>
      <w:pPr>
        <w:tabs>
          <w:tab w:val="num" w:pos="2880"/>
        </w:tabs>
        <w:ind w:left="2880" w:hanging="360"/>
      </w:pPr>
      <w:rPr>
        <w:rFonts w:hint="default" w:ascii="Symbol" w:hAnsi="Symbol" w:cs="Symbol"/>
      </w:rPr>
    </w:lvl>
    <w:lvl w:ilvl="4" w:tplc="07BE3D20">
      <w:start w:val="1"/>
      <w:numFmt w:val="bullet"/>
      <w:lvlText w:val="o"/>
      <w:lvlJc w:val="left"/>
      <w:pPr>
        <w:tabs>
          <w:tab w:val="num" w:pos="3600"/>
        </w:tabs>
        <w:ind w:left="3600" w:hanging="360"/>
      </w:pPr>
      <w:rPr>
        <w:rFonts w:hint="default" w:ascii="Courier New" w:hAnsi="Courier New" w:cs="Courier New"/>
      </w:rPr>
    </w:lvl>
    <w:lvl w:ilvl="5" w:tplc="4076658A">
      <w:start w:val="1"/>
      <w:numFmt w:val="bullet"/>
      <w:lvlText w:val=""/>
      <w:lvlJc w:val="left"/>
      <w:pPr>
        <w:tabs>
          <w:tab w:val="num" w:pos="4320"/>
        </w:tabs>
        <w:ind w:left="4320" w:hanging="360"/>
      </w:pPr>
      <w:rPr>
        <w:rFonts w:hint="default" w:ascii="Wingdings" w:hAnsi="Wingdings" w:cs="Wingdings"/>
      </w:rPr>
    </w:lvl>
    <w:lvl w:ilvl="6" w:tplc="C0AC324C">
      <w:start w:val="1"/>
      <w:numFmt w:val="bullet"/>
      <w:lvlText w:val=""/>
      <w:lvlJc w:val="left"/>
      <w:pPr>
        <w:tabs>
          <w:tab w:val="num" w:pos="5040"/>
        </w:tabs>
        <w:ind w:left="5040" w:hanging="360"/>
      </w:pPr>
      <w:rPr>
        <w:rFonts w:hint="default" w:ascii="Symbol" w:hAnsi="Symbol" w:cs="Symbol"/>
      </w:rPr>
    </w:lvl>
    <w:lvl w:ilvl="7" w:tplc="DB2CD132">
      <w:start w:val="1"/>
      <w:numFmt w:val="bullet"/>
      <w:lvlText w:val="o"/>
      <w:lvlJc w:val="left"/>
      <w:pPr>
        <w:tabs>
          <w:tab w:val="num" w:pos="5760"/>
        </w:tabs>
        <w:ind w:left="5760" w:hanging="360"/>
      </w:pPr>
      <w:rPr>
        <w:rFonts w:hint="default" w:ascii="Courier New" w:hAnsi="Courier New" w:cs="Courier New"/>
      </w:rPr>
    </w:lvl>
    <w:lvl w:ilvl="8" w:tplc="116C99D4">
      <w:start w:val="1"/>
      <w:numFmt w:val="bullet"/>
      <w:lvlText w:val=""/>
      <w:lvlJc w:val="left"/>
      <w:pPr>
        <w:tabs>
          <w:tab w:val="num" w:pos="6480"/>
        </w:tabs>
        <w:ind w:left="6480" w:hanging="360"/>
      </w:pPr>
      <w:rPr>
        <w:rFonts w:hint="default" w:ascii="Wingdings" w:hAnsi="Wingdings" w:cs="Wingdings"/>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hint="default" w:ascii="Symbol" w:hAnsi="Symbol" w:cs="Symbol"/>
      </w:rPr>
    </w:lvl>
    <w:lvl w:ilvl="1" w:tplc="8022303C">
      <w:start w:val="1"/>
      <w:numFmt w:val="bullet"/>
      <w:lvlText w:val="o"/>
      <w:lvlJc w:val="left"/>
      <w:pPr>
        <w:tabs>
          <w:tab w:val="num" w:pos="1440"/>
        </w:tabs>
        <w:ind w:left="1440" w:hanging="360"/>
      </w:pPr>
      <w:rPr>
        <w:rFonts w:hint="default" w:ascii="Courier New" w:hAnsi="Courier New" w:cs="Courier New"/>
      </w:rPr>
    </w:lvl>
    <w:lvl w:ilvl="2" w:tplc="F0822AC0">
      <w:start w:val="1"/>
      <w:numFmt w:val="bullet"/>
      <w:lvlText w:val=""/>
      <w:lvlJc w:val="left"/>
      <w:pPr>
        <w:tabs>
          <w:tab w:val="num" w:pos="2160"/>
        </w:tabs>
        <w:ind w:left="2160" w:hanging="360"/>
      </w:pPr>
      <w:rPr>
        <w:rFonts w:hint="default" w:ascii="Wingdings" w:hAnsi="Wingdings" w:cs="Wingdings"/>
      </w:rPr>
    </w:lvl>
    <w:lvl w:ilvl="3" w:tplc="6BF642C2">
      <w:start w:val="1"/>
      <w:numFmt w:val="bullet"/>
      <w:lvlText w:val=""/>
      <w:lvlJc w:val="left"/>
      <w:pPr>
        <w:tabs>
          <w:tab w:val="num" w:pos="2880"/>
        </w:tabs>
        <w:ind w:left="2880" w:hanging="360"/>
      </w:pPr>
      <w:rPr>
        <w:rFonts w:hint="default" w:ascii="Symbol" w:hAnsi="Symbol" w:cs="Symbol"/>
      </w:rPr>
    </w:lvl>
    <w:lvl w:ilvl="4" w:tplc="67941034">
      <w:start w:val="1"/>
      <w:numFmt w:val="bullet"/>
      <w:lvlText w:val="o"/>
      <w:lvlJc w:val="left"/>
      <w:pPr>
        <w:tabs>
          <w:tab w:val="num" w:pos="3600"/>
        </w:tabs>
        <w:ind w:left="3600" w:hanging="360"/>
      </w:pPr>
      <w:rPr>
        <w:rFonts w:hint="default" w:ascii="Courier New" w:hAnsi="Courier New" w:cs="Courier New"/>
      </w:rPr>
    </w:lvl>
    <w:lvl w:ilvl="5" w:tplc="D7124506">
      <w:start w:val="1"/>
      <w:numFmt w:val="bullet"/>
      <w:lvlText w:val=""/>
      <w:lvlJc w:val="left"/>
      <w:pPr>
        <w:tabs>
          <w:tab w:val="num" w:pos="4320"/>
        </w:tabs>
        <w:ind w:left="4320" w:hanging="360"/>
      </w:pPr>
      <w:rPr>
        <w:rFonts w:hint="default" w:ascii="Wingdings" w:hAnsi="Wingdings" w:cs="Wingdings"/>
      </w:rPr>
    </w:lvl>
    <w:lvl w:ilvl="6" w:tplc="45A6677E">
      <w:start w:val="1"/>
      <w:numFmt w:val="bullet"/>
      <w:lvlText w:val=""/>
      <w:lvlJc w:val="left"/>
      <w:pPr>
        <w:tabs>
          <w:tab w:val="num" w:pos="5040"/>
        </w:tabs>
        <w:ind w:left="5040" w:hanging="360"/>
      </w:pPr>
      <w:rPr>
        <w:rFonts w:hint="default" w:ascii="Symbol" w:hAnsi="Symbol" w:cs="Symbol"/>
      </w:rPr>
    </w:lvl>
    <w:lvl w:ilvl="7" w:tplc="E5F8EAE0">
      <w:start w:val="1"/>
      <w:numFmt w:val="bullet"/>
      <w:lvlText w:val="o"/>
      <w:lvlJc w:val="left"/>
      <w:pPr>
        <w:tabs>
          <w:tab w:val="num" w:pos="5760"/>
        </w:tabs>
        <w:ind w:left="5760" w:hanging="360"/>
      </w:pPr>
      <w:rPr>
        <w:rFonts w:hint="default" w:ascii="Courier New" w:hAnsi="Courier New" w:cs="Courier New"/>
      </w:rPr>
    </w:lvl>
    <w:lvl w:ilvl="8" w:tplc="2ECEF1EA">
      <w:start w:val="1"/>
      <w:numFmt w:val="bullet"/>
      <w:lvlText w:val=""/>
      <w:lvlJc w:val="left"/>
      <w:pPr>
        <w:tabs>
          <w:tab w:val="num" w:pos="6480"/>
        </w:tabs>
        <w:ind w:left="6480" w:hanging="360"/>
      </w:pPr>
      <w:rPr>
        <w:rFonts w:hint="default" w:ascii="Wingdings" w:hAnsi="Wingdings" w:cs="Wingdings"/>
      </w:rPr>
    </w:lvl>
  </w:abstractNum>
  <w:abstractNum w:abstractNumId="2" w15:restartNumberingAfterBreak="0">
    <w:nsid w:val="0DC619C8"/>
    <w:multiLevelType w:val="hybridMultilevel"/>
    <w:tmpl w:val="479ED6D4"/>
    <w:lvl w:ilvl="0" w:tplc="44BA1632">
      <w:numFmt w:val="bullet"/>
      <w:lvlText w:val="•"/>
      <w:lvlJc w:val="left"/>
      <w:pPr>
        <w:ind w:left="720" w:hanging="360"/>
      </w:pPr>
      <w:rPr>
        <w:rFonts w:hint="default" w:ascii="Gotham Rounded Book" w:hAnsi="Gotham Rounded Book" w:eastAsiaTheme="minorHAnsi" w:cstheme="minorBidi"/>
      </w:rPr>
    </w:lvl>
    <w:lvl w:ilvl="1" w:tplc="FFFFFFFF">
      <w:start w:val="1"/>
      <w:numFmt w:val="bullet"/>
      <w:lvlText w:val="o"/>
      <w:lvlJc w:val="left"/>
      <w:pPr>
        <w:ind w:left="1440" w:hanging="360"/>
      </w:pPr>
      <w:rPr>
        <w:rFonts w:hint="default" w:ascii="Courier New" w:hAnsi="Courier New" w:cs="Courier New"/>
      </w:rPr>
    </w:lvl>
    <w:lvl w:ilvl="2" w:tplc="FFFFFFFF">
      <w:start w:val="1"/>
      <w:numFmt w:val="bullet"/>
      <w:lvlText w:val=""/>
      <w:lvlJc w:val="left"/>
      <w:pPr>
        <w:ind w:left="2160" w:hanging="360"/>
      </w:pPr>
      <w:rPr>
        <w:rFonts w:hint="default" w:ascii="Wingdings" w:hAnsi="Wingdings"/>
      </w:rPr>
    </w:lvl>
    <w:lvl w:ilvl="3" w:tplc="FFFFFFFF">
      <w:start w:val="1"/>
      <w:numFmt w:val="bullet"/>
      <w:lvlText w:val=""/>
      <w:lvlJc w:val="left"/>
      <w:pPr>
        <w:ind w:left="2880" w:hanging="360"/>
      </w:pPr>
      <w:rPr>
        <w:rFonts w:hint="default" w:ascii="Symbol" w:hAnsi="Symbol"/>
      </w:rPr>
    </w:lvl>
    <w:lvl w:ilvl="4" w:tplc="FFFFFFFF">
      <w:start w:val="1"/>
      <w:numFmt w:val="bullet"/>
      <w:lvlText w:val="o"/>
      <w:lvlJc w:val="left"/>
      <w:pPr>
        <w:ind w:left="3600" w:hanging="360"/>
      </w:pPr>
      <w:rPr>
        <w:rFonts w:hint="default" w:ascii="Courier New" w:hAnsi="Courier New" w:cs="Courier New"/>
      </w:rPr>
    </w:lvl>
    <w:lvl w:ilvl="5" w:tplc="FFFFFFFF">
      <w:start w:val="1"/>
      <w:numFmt w:val="bullet"/>
      <w:lvlText w:val=""/>
      <w:lvlJc w:val="left"/>
      <w:pPr>
        <w:ind w:left="4320" w:hanging="360"/>
      </w:pPr>
      <w:rPr>
        <w:rFonts w:hint="default" w:ascii="Wingdings" w:hAnsi="Wingdings"/>
      </w:rPr>
    </w:lvl>
    <w:lvl w:ilvl="6" w:tplc="FFFFFFFF">
      <w:start w:val="1"/>
      <w:numFmt w:val="bullet"/>
      <w:lvlText w:val=""/>
      <w:lvlJc w:val="left"/>
      <w:pPr>
        <w:ind w:left="5040" w:hanging="360"/>
      </w:pPr>
      <w:rPr>
        <w:rFonts w:hint="default" w:ascii="Symbol" w:hAnsi="Symbol"/>
      </w:rPr>
    </w:lvl>
    <w:lvl w:ilvl="7" w:tplc="FFFFFFFF">
      <w:start w:val="1"/>
      <w:numFmt w:val="bullet"/>
      <w:lvlText w:val="o"/>
      <w:lvlJc w:val="left"/>
      <w:pPr>
        <w:ind w:left="5760" w:hanging="360"/>
      </w:pPr>
      <w:rPr>
        <w:rFonts w:hint="default" w:ascii="Courier New" w:hAnsi="Courier New" w:cs="Courier New"/>
      </w:rPr>
    </w:lvl>
    <w:lvl w:ilvl="8" w:tplc="FFFFFFFF">
      <w:start w:val="1"/>
      <w:numFmt w:val="bullet"/>
      <w:lvlText w:val=""/>
      <w:lvlJc w:val="left"/>
      <w:pPr>
        <w:ind w:left="6480" w:hanging="360"/>
      </w:pPr>
      <w:rPr>
        <w:rFonts w:hint="default" w:ascii="Wingdings" w:hAnsi="Wingdings"/>
      </w:rPr>
    </w:lvl>
  </w:abstractNum>
  <w:abstractNum w:abstractNumId="3" w15:restartNumberingAfterBreak="0">
    <w:nsid w:val="2DFB399A"/>
    <w:multiLevelType w:val="hybridMultilevel"/>
    <w:tmpl w:val="015C7A30"/>
    <w:lvl w:ilvl="0" w:tplc="040C0001">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abstractNum w:abstractNumId="4" w15:restartNumberingAfterBreak="0">
    <w:nsid w:val="49B8BE7E"/>
    <w:multiLevelType w:val="hybridMultilevel"/>
    <w:tmpl w:val="18E0CC3A"/>
    <w:lvl w:ilvl="0" w:tplc="6B96D950">
      <w:start w:val="1"/>
      <w:numFmt w:val="bullet"/>
      <w:lvlText w:val=""/>
      <w:lvlJc w:val="left"/>
      <w:pPr>
        <w:tabs>
          <w:tab w:val="num" w:pos="720"/>
        </w:tabs>
        <w:ind w:left="720" w:hanging="360"/>
      </w:pPr>
      <w:rPr>
        <w:rFonts w:hint="default" w:ascii="Symbol" w:hAnsi="Symbol" w:cs="Symbol"/>
      </w:rPr>
    </w:lvl>
    <w:lvl w:ilvl="1" w:tplc="56F44F6E">
      <w:start w:val="1"/>
      <w:numFmt w:val="bullet"/>
      <w:lvlText w:val="o"/>
      <w:lvlJc w:val="left"/>
      <w:pPr>
        <w:tabs>
          <w:tab w:val="num" w:pos="1440"/>
        </w:tabs>
        <w:ind w:left="1440" w:hanging="360"/>
      </w:pPr>
      <w:rPr>
        <w:rFonts w:hint="default" w:ascii="Courier New" w:hAnsi="Courier New" w:cs="Courier New"/>
      </w:rPr>
    </w:lvl>
    <w:lvl w:ilvl="2" w:tplc="B35200A6">
      <w:start w:val="1"/>
      <w:numFmt w:val="bullet"/>
      <w:lvlText w:val=""/>
      <w:lvlJc w:val="left"/>
      <w:pPr>
        <w:tabs>
          <w:tab w:val="num" w:pos="2160"/>
        </w:tabs>
        <w:ind w:left="2160" w:hanging="360"/>
      </w:pPr>
      <w:rPr>
        <w:rFonts w:hint="default" w:ascii="Wingdings" w:hAnsi="Wingdings" w:cs="Wingdings"/>
      </w:rPr>
    </w:lvl>
    <w:lvl w:ilvl="3" w:tplc="39365E3A">
      <w:start w:val="1"/>
      <w:numFmt w:val="bullet"/>
      <w:lvlText w:val=""/>
      <w:lvlJc w:val="left"/>
      <w:pPr>
        <w:tabs>
          <w:tab w:val="num" w:pos="2880"/>
        </w:tabs>
        <w:ind w:left="2880" w:hanging="360"/>
      </w:pPr>
      <w:rPr>
        <w:rFonts w:hint="default" w:ascii="Symbol" w:hAnsi="Symbol" w:cs="Symbol"/>
      </w:rPr>
    </w:lvl>
    <w:lvl w:ilvl="4" w:tplc="4FEEAD32">
      <w:start w:val="1"/>
      <w:numFmt w:val="bullet"/>
      <w:lvlText w:val="o"/>
      <w:lvlJc w:val="left"/>
      <w:pPr>
        <w:tabs>
          <w:tab w:val="num" w:pos="3600"/>
        </w:tabs>
        <w:ind w:left="3600" w:hanging="360"/>
      </w:pPr>
      <w:rPr>
        <w:rFonts w:hint="default" w:ascii="Courier New" w:hAnsi="Courier New" w:cs="Courier New"/>
      </w:rPr>
    </w:lvl>
    <w:lvl w:ilvl="5" w:tplc="C930F4A4">
      <w:start w:val="1"/>
      <w:numFmt w:val="bullet"/>
      <w:lvlText w:val=""/>
      <w:lvlJc w:val="left"/>
      <w:pPr>
        <w:tabs>
          <w:tab w:val="num" w:pos="4320"/>
        </w:tabs>
        <w:ind w:left="4320" w:hanging="360"/>
      </w:pPr>
      <w:rPr>
        <w:rFonts w:hint="default" w:ascii="Wingdings" w:hAnsi="Wingdings" w:cs="Wingdings"/>
      </w:rPr>
    </w:lvl>
    <w:lvl w:ilvl="6" w:tplc="D0CCAA32">
      <w:start w:val="1"/>
      <w:numFmt w:val="bullet"/>
      <w:lvlText w:val=""/>
      <w:lvlJc w:val="left"/>
      <w:pPr>
        <w:tabs>
          <w:tab w:val="num" w:pos="5040"/>
        </w:tabs>
        <w:ind w:left="5040" w:hanging="360"/>
      </w:pPr>
      <w:rPr>
        <w:rFonts w:hint="default" w:ascii="Symbol" w:hAnsi="Symbol" w:cs="Symbol"/>
      </w:rPr>
    </w:lvl>
    <w:lvl w:ilvl="7" w:tplc="BE72BC78">
      <w:start w:val="1"/>
      <w:numFmt w:val="bullet"/>
      <w:lvlText w:val="o"/>
      <w:lvlJc w:val="left"/>
      <w:pPr>
        <w:tabs>
          <w:tab w:val="num" w:pos="5760"/>
        </w:tabs>
        <w:ind w:left="5760" w:hanging="360"/>
      </w:pPr>
      <w:rPr>
        <w:rFonts w:hint="default" w:ascii="Courier New" w:hAnsi="Courier New" w:cs="Courier New"/>
      </w:rPr>
    </w:lvl>
    <w:lvl w:ilvl="8" w:tplc="E61C4D94">
      <w:start w:val="1"/>
      <w:numFmt w:val="bullet"/>
      <w:lvlText w:val=""/>
      <w:lvlJc w:val="left"/>
      <w:pPr>
        <w:tabs>
          <w:tab w:val="num" w:pos="6480"/>
        </w:tabs>
        <w:ind w:left="6480" w:hanging="360"/>
      </w:pPr>
      <w:rPr>
        <w:rFonts w:hint="default" w:ascii="Wingdings" w:hAnsi="Wingdings" w:cs="Wingdings"/>
      </w:rPr>
    </w:lvl>
  </w:abstractNum>
  <w:abstractNum w:abstractNumId="5" w15:restartNumberingAfterBreak="0">
    <w:nsid w:val="7DC1363B"/>
    <w:multiLevelType w:val="hybridMultilevel"/>
    <w:tmpl w:val="022CC2E4"/>
    <w:lvl w:ilvl="0" w:tplc="8E6AF358">
      <w:numFmt w:val="bullet"/>
      <w:lvlText w:val="-"/>
      <w:lvlJc w:val="left"/>
      <w:pPr>
        <w:ind w:left="720" w:hanging="360"/>
      </w:pPr>
      <w:rPr>
        <w:rFonts w:hint="default" w:ascii="Gotham Rounded Book" w:hAnsi="Gotham Rounded Book" w:eastAsiaTheme="minorHAnsi" w:cstheme="minorBid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16cid:durableId="1686857419">
    <w:abstractNumId w:val="0"/>
  </w:num>
  <w:num w:numId="2" w16cid:durableId="1924532304">
    <w:abstractNumId w:val="1"/>
  </w:num>
  <w:num w:numId="3" w16cid:durableId="1517503058">
    <w:abstractNumId w:val="5"/>
  </w:num>
  <w:num w:numId="4" w16cid:durableId="973873787">
    <w:abstractNumId w:val="4"/>
  </w:num>
  <w:num w:numId="5" w16cid:durableId="1131829556">
    <w:abstractNumId w:val="3"/>
  </w:num>
  <w:num w:numId="6" w16cid:durableId="1099905907">
    <w:abstractNumId w:val="3"/>
  </w:num>
  <w:num w:numId="7" w16cid:durableId="13785032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2648D"/>
    <w:rsid w:val="00027429"/>
    <w:rsid w:val="00085850"/>
    <w:rsid w:val="000A5929"/>
    <w:rsid w:val="000C483F"/>
    <w:rsid w:val="00101062"/>
    <w:rsid w:val="00134CDC"/>
    <w:rsid w:val="001D308E"/>
    <w:rsid w:val="001D3FB5"/>
    <w:rsid w:val="0020579D"/>
    <w:rsid w:val="00215EC6"/>
    <w:rsid w:val="00233D90"/>
    <w:rsid w:val="00236362"/>
    <w:rsid w:val="00241160"/>
    <w:rsid w:val="00255696"/>
    <w:rsid w:val="00277B8D"/>
    <w:rsid w:val="00286B57"/>
    <w:rsid w:val="002879EF"/>
    <w:rsid w:val="002A4C54"/>
    <w:rsid w:val="002A58F0"/>
    <w:rsid w:val="003009E0"/>
    <w:rsid w:val="00306F8C"/>
    <w:rsid w:val="00313A38"/>
    <w:rsid w:val="0032490E"/>
    <w:rsid w:val="00347DBA"/>
    <w:rsid w:val="00364DE6"/>
    <w:rsid w:val="00365CC5"/>
    <w:rsid w:val="003905F0"/>
    <w:rsid w:val="003A5D23"/>
    <w:rsid w:val="003D3A2F"/>
    <w:rsid w:val="00414A2C"/>
    <w:rsid w:val="00465161"/>
    <w:rsid w:val="00472E19"/>
    <w:rsid w:val="004A2B57"/>
    <w:rsid w:val="004B530E"/>
    <w:rsid w:val="004C11BE"/>
    <w:rsid w:val="004E1FC5"/>
    <w:rsid w:val="004F5113"/>
    <w:rsid w:val="00501C48"/>
    <w:rsid w:val="00556BB8"/>
    <w:rsid w:val="00562906"/>
    <w:rsid w:val="00574BDA"/>
    <w:rsid w:val="00575373"/>
    <w:rsid w:val="005A266F"/>
    <w:rsid w:val="005A2687"/>
    <w:rsid w:val="005F45C8"/>
    <w:rsid w:val="006231A5"/>
    <w:rsid w:val="00623375"/>
    <w:rsid w:val="00634DD2"/>
    <w:rsid w:val="0067202C"/>
    <w:rsid w:val="006A7C4F"/>
    <w:rsid w:val="006B25AE"/>
    <w:rsid w:val="006B7DC0"/>
    <w:rsid w:val="006C7C98"/>
    <w:rsid w:val="006F3916"/>
    <w:rsid w:val="0070244B"/>
    <w:rsid w:val="00756779"/>
    <w:rsid w:val="00770BF8"/>
    <w:rsid w:val="00772CEF"/>
    <w:rsid w:val="00775BB2"/>
    <w:rsid w:val="007842D4"/>
    <w:rsid w:val="007C4C4A"/>
    <w:rsid w:val="007D3041"/>
    <w:rsid w:val="007F12B7"/>
    <w:rsid w:val="007F7685"/>
    <w:rsid w:val="00806939"/>
    <w:rsid w:val="00817868"/>
    <w:rsid w:val="00833C7C"/>
    <w:rsid w:val="00864213"/>
    <w:rsid w:val="008723D9"/>
    <w:rsid w:val="008C713D"/>
    <w:rsid w:val="008D241B"/>
    <w:rsid w:val="008D2755"/>
    <w:rsid w:val="008D735B"/>
    <w:rsid w:val="008E67D7"/>
    <w:rsid w:val="008F4EBF"/>
    <w:rsid w:val="009266BE"/>
    <w:rsid w:val="00930EF8"/>
    <w:rsid w:val="009801A4"/>
    <w:rsid w:val="009877EB"/>
    <w:rsid w:val="009B557C"/>
    <w:rsid w:val="009D4FDB"/>
    <w:rsid w:val="009D5594"/>
    <w:rsid w:val="009E2D79"/>
    <w:rsid w:val="009E34D6"/>
    <w:rsid w:val="009F1DEA"/>
    <w:rsid w:val="00A1560A"/>
    <w:rsid w:val="00A21506"/>
    <w:rsid w:val="00A36111"/>
    <w:rsid w:val="00A675D1"/>
    <w:rsid w:val="00A71957"/>
    <w:rsid w:val="00A772EE"/>
    <w:rsid w:val="00A8485E"/>
    <w:rsid w:val="00A92BF9"/>
    <w:rsid w:val="00A94BF7"/>
    <w:rsid w:val="00A96256"/>
    <w:rsid w:val="00AA552A"/>
    <w:rsid w:val="00AB4351"/>
    <w:rsid w:val="00AB58A3"/>
    <w:rsid w:val="00AC360F"/>
    <w:rsid w:val="00AD7A92"/>
    <w:rsid w:val="00B01F64"/>
    <w:rsid w:val="00B04C37"/>
    <w:rsid w:val="00B075CE"/>
    <w:rsid w:val="00B36BE3"/>
    <w:rsid w:val="00B606D8"/>
    <w:rsid w:val="00B7086A"/>
    <w:rsid w:val="00B73783"/>
    <w:rsid w:val="00B750F6"/>
    <w:rsid w:val="00B82025"/>
    <w:rsid w:val="00BA3FDF"/>
    <w:rsid w:val="00BE45AB"/>
    <w:rsid w:val="00C01353"/>
    <w:rsid w:val="00C63968"/>
    <w:rsid w:val="00C71BA5"/>
    <w:rsid w:val="00C80A3E"/>
    <w:rsid w:val="00C87EFC"/>
    <w:rsid w:val="00CD7F38"/>
    <w:rsid w:val="00CE24E3"/>
    <w:rsid w:val="00CE7AA3"/>
    <w:rsid w:val="00CF0798"/>
    <w:rsid w:val="00CF7EBB"/>
    <w:rsid w:val="00D0510A"/>
    <w:rsid w:val="00D131ED"/>
    <w:rsid w:val="00D21A6D"/>
    <w:rsid w:val="00D573F8"/>
    <w:rsid w:val="00D61DAC"/>
    <w:rsid w:val="00D628D0"/>
    <w:rsid w:val="00D72C84"/>
    <w:rsid w:val="00D90DDA"/>
    <w:rsid w:val="00DA23D4"/>
    <w:rsid w:val="00DA6107"/>
    <w:rsid w:val="00DB2F51"/>
    <w:rsid w:val="00DB5F0A"/>
    <w:rsid w:val="00DD6C4E"/>
    <w:rsid w:val="00E15FDA"/>
    <w:rsid w:val="00E5674E"/>
    <w:rsid w:val="00E62131"/>
    <w:rsid w:val="00E65892"/>
    <w:rsid w:val="00E7209C"/>
    <w:rsid w:val="00EA6620"/>
    <w:rsid w:val="00EB0346"/>
    <w:rsid w:val="00EC6D92"/>
    <w:rsid w:val="00ED705A"/>
    <w:rsid w:val="00F14617"/>
    <w:rsid w:val="00F220B5"/>
    <w:rsid w:val="00F46592"/>
    <w:rsid w:val="00F5059A"/>
    <w:rsid w:val="00F6531A"/>
    <w:rsid w:val="00F94F4D"/>
    <w:rsid w:val="00FA7550"/>
    <w:rsid w:val="6095CD25"/>
    <w:rsid w:val="63C94739"/>
    <w:rsid w:val="6D92A0C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FFBE37E-5504-49BB-94BF-0F8586EA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5674E"/>
    <w:pPr>
      <w:spacing w:after="180" w:line="274" w:lineRule="auto"/>
    </w:pPr>
  </w:style>
  <w:style w:type="paragraph" w:styleId="Titre1">
    <w:name w:val="heading 1"/>
    <w:basedOn w:val="Normal"/>
    <w:next w:val="Normal"/>
    <w:link w:val="Titre1Car"/>
    <w:uiPriority w:val="9"/>
    <w:qFormat/>
    <w:rsid w:val="00C87EFC"/>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Titre2">
    <w:name w:val="heading 2"/>
    <w:basedOn w:val="Normal"/>
    <w:next w:val="Normal"/>
    <w:link w:val="Titre2Car"/>
    <w:uiPriority w:val="9"/>
    <w:unhideWhenUsed/>
    <w:qFormat/>
    <w:rsid w:val="00DB2F51"/>
    <w:pPr>
      <w:keepNext/>
      <w:keepLines/>
      <w:spacing w:before="40" w:after="0" w:line="276" w:lineRule="auto"/>
      <w:outlineLvl w:val="1"/>
    </w:pPr>
    <w:rPr>
      <w:rFonts w:asciiTheme="majorHAnsi" w:hAnsiTheme="majorHAnsi" w:eastAsiaTheme="majorEastAsia" w:cstheme="majorBidi"/>
      <w:color w:val="4472C4" w:themeColor="accent1"/>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styleId="En-tteCar" w:customStyle="1">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styleId="PieddepageCar" w:customStyle="1">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hAnsiTheme="majorHAnsi" w:eastAsiaTheme="majorEastAsia" w:cstheme="majorBidi"/>
      <w:color w:val="FFFFFF" w:themeColor="background1"/>
      <w:kern w:val="28"/>
      <w:sz w:val="64"/>
      <w:szCs w:val="56"/>
    </w:rPr>
  </w:style>
  <w:style w:type="character" w:styleId="TitreCar" w:customStyle="1">
    <w:name w:val="Titre Car"/>
    <w:basedOn w:val="Policepardfaut"/>
    <w:link w:val="Titre"/>
    <w:uiPriority w:val="10"/>
    <w:rsid w:val="00E5674E"/>
    <w:rPr>
      <w:rFonts w:asciiTheme="majorHAnsi" w:hAnsiTheme="majorHAnsi" w:eastAsiaTheme="majorEastAsia"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itreGras" w:customStyle="1">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styleId="Bestektekst" w:customStyle="1">
    <w:name w:val="Bestektekst"/>
    <w:basedOn w:val="Normal"/>
    <w:rsid w:val="00817868"/>
    <w:pPr>
      <w:spacing w:before="60" w:after="40" w:line="240" w:lineRule="auto"/>
    </w:pPr>
    <w:rPr>
      <w:rFonts w:ascii="Arial" w:hAnsi="Arial" w:cs="Arial"/>
      <w:sz w:val="20"/>
      <w:szCs w:val="20"/>
      <w:lang w:eastAsia="nl-BE"/>
    </w:rPr>
  </w:style>
  <w:style w:type="character" w:styleId="MerkChar" w:customStyle="1">
    <w:name w:val="MerkChar"/>
    <w:basedOn w:val="Policepardfaut"/>
    <w:rsid w:val="00817868"/>
    <w:rPr>
      <w:color w:val="FF6600"/>
    </w:rPr>
  </w:style>
  <w:style w:type="character" w:styleId="tlid-translation" w:customStyle="1">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semiHidden/>
    <w:unhideWhenUsed/>
    <w:rsid w:val="004E1FC5"/>
    <w:pPr>
      <w:spacing w:line="240" w:lineRule="auto"/>
    </w:pPr>
    <w:rPr>
      <w:sz w:val="20"/>
      <w:szCs w:val="20"/>
    </w:rPr>
  </w:style>
  <w:style w:type="character" w:styleId="CommentaireCar" w:customStyle="1">
    <w:name w:val="Commentaire Car"/>
    <w:basedOn w:val="Policepardfaut"/>
    <w:link w:val="Commentaire"/>
    <w:uiPriority w:val="99"/>
    <w:semiHidden/>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styleId="ObjetducommentaireCar" w:customStyle="1">
    <w:name w:val="Objet du commentaire Car"/>
    <w:basedOn w:val="CommentaireCar"/>
    <w:link w:val="Objetducommentaire"/>
    <w:uiPriority w:val="99"/>
    <w:semiHidden/>
    <w:rsid w:val="004E1FC5"/>
    <w:rPr>
      <w:b/>
      <w:bCs/>
      <w:sz w:val="20"/>
      <w:szCs w:val="20"/>
    </w:rPr>
  </w:style>
  <w:style w:type="character" w:styleId="Titre2Car" w:customStyle="1">
    <w:name w:val="Titre 2 Car"/>
    <w:basedOn w:val="Policepardfaut"/>
    <w:link w:val="Titre2"/>
    <w:uiPriority w:val="9"/>
    <w:rsid w:val="00DB2F51"/>
    <w:rPr>
      <w:rFonts w:asciiTheme="majorHAnsi" w:hAnsiTheme="majorHAnsi" w:eastAsiaTheme="majorEastAsia" w:cstheme="majorBidi"/>
      <w:color w:val="4472C4" w:themeColor="accent1"/>
    </w:rPr>
  </w:style>
  <w:style w:type="paragraph" w:styleId="Default" w:customStyle="1">
    <w:name w:val="Default"/>
    <w:rsid w:val="00DB2F51"/>
    <w:pPr>
      <w:autoSpaceDE w:val="0"/>
      <w:autoSpaceDN w:val="0"/>
      <w:adjustRightInd w:val="0"/>
      <w:spacing w:after="0" w:line="240" w:lineRule="auto"/>
    </w:pPr>
    <w:rPr>
      <w:rFonts w:ascii="Arial" w:hAnsi="Arial" w:cs="Arial"/>
      <w:color w:val="000000"/>
      <w:sz w:val="24"/>
      <w:szCs w:val="24"/>
    </w:rPr>
  </w:style>
  <w:style w:type="character" w:styleId="Titre1Car" w:customStyle="1">
    <w:name w:val="Titre 1 Car"/>
    <w:basedOn w:val="Policepardfaut"/>
    <w:link w:val="Titre1"/>
    <w:uiPriority w:val="9"/>
    <w:rsid w:val="00C87EFC"/>
    <w:rPr>
      <w:rFonts w:asciiTheme="majorHAnsi" w:hAnsiTheme="majorHAnsi" w:eastAsiaTheme="majorEastAsia" w:cstheme="majorBidi"/>
      <w:color w:val="2F5496" w:themeColor="accent1" w:themeShade="BF"/>
      <w:sz w:val="32"/>
      <w:szCs w:val="32"/>
    </w:rPr>
  </w:style>
  <w:style w:type="paragraph" w:styleId="Sansinterligne">
    <w:name w:val="No Spacing"/>
    <w:uiPriority w:val="1"/>
    <w:qFormat/>
    <w:rsid w:val="00C87EFC"/>
    <w:pPr>
      <w:spacing w:after="0" w:line="240" w:lineRule="auto"/>
    </w:pPr>
    <w:rPr>
      <w:sz w:val="20"/>
    </w:rPr>
  </w:style>
  <w:style w:type="table" w:styleId="TableauGrille1Clair-Accentuation41" w:customStyle="1">
    <w:name w:val="Tableau Grille 1 Clair - Accentuation 41"/>
    <w:basedOn w:val="TableauNormal"/>
    <w:uiPriority w:val="46"/>
    <w:rsid w:val="00C87EFC"/>
    <w:pPr>
      <w:spacing w:after="0" w:line="240" w:lineRule="auto"/>
    </w:pPr>
    <w:tblPr>
      <w:tblStyleRowBandSize w:val="1"/>
      <w:tblStyleColBandSize w:val="1"/>
      <w:tblBorders>
        <w:top w:val="single" w:color="FFE599" w:themeColor="accent4" w:themeTint="66" w:sz="4" w:space="0"/>
        <w:left w:val="single" w:color="FFE599" w:themeColor="accent4" w:themeTint="66" w:sz="4" w:space="0"/>
        <w:bottom w:val="single" w:color="FFE599" w:themeColor="accent4" w:themeTint="66" w:sz="4" w:space="0"/>
        <w:right w:val="single" w:color="FFE599" w:themeColor="accent4" w:themeTint="66" w:sz="4" w:space="0"/>
        <w:insideH w:val="single" w:color="FFE599" w:themeColor="accent4" w:themeTint="66" w:sz="4" w:space="0"/>
        <w:insideV w:val="single" w:color="FFE599" w:themeColor="accent4" w:themeTint="66" w:sz="4" w:space="0"/>
      </w:tblBorders>
    </w:tblPr>
    <w:tblStylePr w:type="firstRow">
      <w:rPr>
        <w:b/>
        <w:bCs/>
      </w:rPr>
      <w:tblPr/>
      <w:tcPr>
        <w:tcBorders>
          <w:bottom w:val="single" w:color="FFD966" w:themeColor="accent4" w:themeTint="99" w:sz="12" w:space="0"/>
        </w:tcBorders>
      </w:tcPr>
    </w:tblStylePr>
    <w:tblStylePr w:type="lastRow">
      <w:rPr>
        <w:b/>
        <w:bCs/>
      </w:rPr>
      <w:tblPr/>
      <w:tcPr>
        <w:tcBorders>
          <w:top w:val="double" w:color="FFD966" w:themeColor="accent4" w:themeTint="99" w:sz="2" w:space="0"/>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748049">
      <w:bodyDiv w:val="1"/>
      <w:marLeft w:val="0"/>
      <w:marRight w:val="0"/>
      <w:marTop w:val="0"/>
      <w:marBottom w:val="0"/>
      <w:divBdr>
        <w:top w:val="none" w:sz="0" w:space="0" w:color="auto"/>
        <w:left w:val="none" w:sz="0" w:space="0" w:color="auto"/>
        <w:bottom w:val="none" w:sz="0" w:space="0" w:color="auto"/>
        <w:right w:val="none" w:sz="0" w:space="0" w:color="auto"/>
      </w:divBdr>
    </w:div>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586720520">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svg"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image" Target="media/image5.jpeg"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image" Target="cid:2565C7D4-F227-4D35-BC08-C400BF04B17D" TargetMode="Externa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4.png" Id="rId14" /></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AAEB99-C8C5-4145-97BE-353157AC9367}">
  <ds:schemaRefs>
    <ds:schemaRef ds:uri="http://schemas.microsoft.com/sharepoint/v3/contenttype/forms"/>
  </ds:schemaRefs>
</ds:datastoreItem>
</file>

<file path=customXml/itemProps2.xml><?xml version="1.0" encoding="utf-8"?>
<ds:datastoreItem xmlns:ds="http://schemas.openxmlformats.org/officeDocument/2006/customXml" ds:itemID="{7A288D44-A98D-47B3-81E8-C49053A5A8E7}"/>
</file>

<file path=customXml/itemProps3.xml><?xml version="1.0" encoding="utf-8"?>
<ds:datastoreItem xmlns:ds="http://schemas.openxmlformats.org/officeDocument/2006/customXml" ds:itemID="{8FAA4756-B858-4F6D-A0C1-386AE9207A3F}">
  <ds:schemaRefs>
    <ds:schemaRef ds:uri="http://schemas.openxmlformats.org/officeDocument/2006/bibliography"/>
  </ds:schemaRefs>
</ds:datastoreItem>
</file>

<file path=customXml/itemProps4.xml><?xml version="1.0" encoding="utf-8"?>
<ds:datastoreItem xmlns:ds="http://schemas.openxmlformats.org/officeDocument/2006/customXml" ds:itemID="{312BE4D5-F7E5-4397-9947-526A493EC1E9}">
  <ds:schemaRefs>
    <ds:schemaRef ds:uri="http://purl.org/dc/terms/"/>
    <ds:schemaRef ds:uri="http://schemas.microsoft.com/office/2006/metadata/properties"/>
    <ds:schemaRef ds:uri="http://purl.org/dc/elements/1.1/"/>
    <ds:schemaRef ds:uri="http://schemas.microsoft.com/office/infopath/2007/PartnerControls"/>
    <ds:schemaRef ds:uri="a7ec8a97-2d36-45b6-aeae-5436e469a382"/>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Chadel, Samy</cp:lastModifiedBy>
  <cp:revision>45</cp:revision>
  <dcterms:created xsi:type="dcterms:W3CDTF">2025-08-11T15:12:00Z</dcterms:created>
  <dcterms:modified xsi:type="dcterms:W3CDTF">2025-12-10T11:39:03Z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